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915"/>
      </w:tblGrid>
      <w:tr w:rsidR="00E74676" w:rsidRPr="00443D48" w14:paraId="42E95F63" w14:textId="77777777" w:rsidTr="00C17569">
        <w:trPr>
          <w:trHeight w:val="1276"/>
        </w:trPr>
        <w:tc>
          <w:tcPr>
            <w:tcW w:w="3652" w:type="dxa"/>
          </w:tcPr>
          <w:p w14:paraId="0787FB3B" w14:textId="2058A373" w:rsidR="00E74676" w:rsidRPr="00443D48" w:rsidRDefault="00FF09B4" w:rsidP="00E27389">
            <w:pPr>
              <w:jc w:val="center"/>
              <w:rPr>
                <w:rFonts w:ascii="Times New Roman" w:hAnsi="Times New Roman" w:cs="Times New Roman"/>
                <w:b/>
                <w:sz w:val="26"/>
                <w:szCs w:val="24"/>
              </w:rPr>
            </w:pPr>
            <w:r w:rsidRPr="00443D48">
              <w:rPr>
                <w:rFonts w:ascii="Times New Roman" w:hAnsi="Times New Roman" w:cs="Times New Roman"/>
                <w:b/>
                <w:sz w:val="26"/>
                <w:szCs w:val="24"/>
              </w:rPr>
              <w:t>Ủ</w:t>
            </w:r>
            <w:r w:rsidR="00E74676" w:rsidRPr="00443D48">
              <w:rPr>
                <w:rFonts w:ascii="Times New Roman" w:hAnsi="Times New Roman" w:cs="Times New Roman"/>
                <w:b/>
                <w:sz w:val="26"/>
                <w:szCs w:val="24"/>
              </w:rPr>
              <w:t>Y BAN NHÂN DÂN</w:t>
            </w:r>
          </w:p>
          <w:p w14:paraId="06BDC394" w14:textId="1AA36D2D" w:rsidR="00E74676" w:rsidRPr="00443D48" w:rsidRDefault="00E74676" w:rsidP="00E27389">
            <w:pPr>
              <w:jc w:val="center"/>
              <w:rPr>
                <w:rFonts w:ascii="Times New Roman" w:hAnsi="Times New Roman" w:cs="Times New Roman"/>
                <w:b/>
                <w:sz w:val="26"/>
                <w:szCs w:val="24"/>
              </w:rPr>
            </w:pPr>
            <w:r w:rsidRPr="00443D48">
              <w:rPr>
                <w:rFonts w:ascii="Times New Roman" w:hAnsi="Times New Roman" w:cs="Times New Roman"/>
                <w:b/>
                <w:sz w:val="26"/>
                <w:szCs w:val="24"/>
              </w:rPr>
              <w:t xml:space="preserve">TỈNH </w:t>
            </w:r>
            <w:r w:rsidR="006A2DBF" w:rsidRPr="00443D48">
              <w:rPr>
                <w:rFonts w:ascii="Times New Roman" w:hAnsi="Times New Roman" w:cs="Times New Roman"/>
                <w:b/>
                <w:sz w:val="26"/>
                <w:szCs w:val="24"/>
              </w:rPr>
              <w:t>NINH BÌNH</w:t>
            </w:r>
          </w:p>
          <w:p w14:paraId="0B774B23" w14:textId="737A0863" w:rsidR="009E05CD" w:rsidRPr="00443D48" w:rsidRDefault="00D45039" w:rsidP="007E455D">
            <w:pPr>
              <w:jc w:val="center"/>
              <w:rPr>
                <w:rFonts w:ascii="Times New Roman" w:hAnsi="Times New Roman" w:cs="Times New Roman"/>
                <w:b/>
                <w:sz w:val="26"/>
                <w:szCs w:val="26"/>
              </w:rPr>
            </w:pPr>
            <w:r w:rsidRPr="00443D48">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2BA0BB52" wp14:editId="291603D3">
                      <wp:simplePos x="0" y="0"/>
                      <wp:positionH relativeFrom="column">
                        <wp:posOffset>740079</wp:posOffset>
                      </wp:positionH>
                      <wp:positionV relativeFrom="paragraph">
                        <wp:posOffset>20320</wp:posOffset>
                      </wp:positionV>
                      <wp:extent cx="620202"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202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7DF4B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1.6pt" to="107.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CVmAEAAIcDAAAOAAAAZHJzL2Uyb0RvYy54bWysU01v2zAMvQ/YfxB0X+zkUAxGnB5abJei&#10;K/bxA1SZioVJokCpsfPvRymJM6zDMAyDAVmy3nvkI+nt7eydOAAli6GX61UrBQSNgw37Xn77+uHd&#10;eylSVmFQDgP08ghJ3u7evtlOsYMNjugGIMEiIXVT7OWYc+yaJukRvEorjBD40iB5lflI+2YgNbG6&#10;d82mbW+aCWmIhBpS4q/3p0u5q/rGgM6fjEmQhesl55brSnV9Lmuz26puTyqOVp/TUP+QhVc2cNBF&#10;6l5lJV7IvpLyVhMmNHml0TdojNVQPbCbdfuLmy+jilC9cHFSXMqU/p+sfjzchSfiMkwxdSk+UXEx&#10;G/LlzfmJuRbruBQL5iw0f7zZtPxIoS9XzZUXKeWPgF6UTS+dDcWG6tThIWWOxdALhA/XyHWXjw4K&#10;2IXPYIQdONa6sutQwJ0jcVDczuH7urSPtSqyUIx1biG1fyadsYUGdVD+lriga0QMeSF6G5B+FzXP&#10;l1TNCX9xffJabD/jcKx9qOXgbldn58ks4/TzudKv/8/uBwAAAP//AwBQSwMEFAAGAAgAAAAhAEvl&#10;4L/bAAAABwEAAA8AAABkcnMvZG93bnJldi54bWxMjstOwzAQRfdI/QdrKrGjTgJ9KMSpEI8VLEJg&#10;wdKNhyRqPI5iNwl8PQObspuje3XnZPvZdmLEwbeOFMSrCARS5UxLtYL3t6erHQgfNBndOUIFX+hh&#10;ny8uMp0aN9ErjmWoBY+QT7WCJoQ+ldJXDVrtV65H4uzTDVYHxqGWZtATj9tOJlG0kVa3xB8a3eN9&#10;g9WxPFkF28fnsuinh5fvQm5lUYwu7I4fSl0u57tbEAHncC7Drz6rQ85OB3ci40XHHG/WXFVwnYDg&#10;PIlv+Dj8scwz+d8//wEAAP//AwBQSwECLQAUAAYACAAAACEAtoM4kv4AAADhAQAAEwAAAAAAAAAA&#10;AAAAAAAAAAAAW0NvbnRlbnRfVHlwZXNdLnhtbFBLAQItABQABgAIAAAAIQA4/SH/1gAAAJQBAAAL&#10;AAAAAAAAAAAAAAAAAC8BAABfcmVscy8ucmVsc1BLAQItABQABgAIAAAAIQDOU7CVmAEAAIcDAAAO&#10;AAAAAAAAAAAAAAAAAC4CAABkcnMvZTJvRG9jLnhtbFBLAQItABQABgAIAAAAIQBL5eC/2wAAAAcB&#10;AAAPAAAAAAAAAAAAAAAAAPIDAABkcnMvZG93bnJldi54bWxQSwUGAAAAAAQABADzAAAA+gQAAAAA&#10;" strokecolor="black [3040]"/>
                  </w:pict>
                </mc:Fallback>
              </mc:AlternateContent>
            </w:r>
          </w:p>
          <w:p w14:paraId="3904C0A2" w14:textId="58D464D6" w:rsidR="00E74676" w:rsidRPr="00443D48" w:rsidRDefault="009E05CD" w:rsidP="00D45039">
            <w:pPr>
              <w:jc w:val="center"/>
              <w:rPr>
                <w:rFonts w:ascii="Times New Roman" w:hAnsi="Times New Roman" w:cs="Times New Roman"/>
                <w:bCs/>
                <w:sz w:val="28"/>
                <w:szCs w:val="28"/>
              </w:rPr>
            </w:pPr>
            <w:r w:rsidRPr="00443D48">
              <w:rPr>
                <w:rFonts w:ascii="Times New Roman" w:hAnsi="Times New Roman" w:cs="Times New Roman"/>
                <w:bCs/>
                <w:sz w:val="28"/>
                <w:szCs w:val="28"/>
              </w:rPr>
              <w:t>Số:        /TTr-UBND</w:t>
            </w:r>
          </w:p>
        </w:tc>
        <w:tc>
          <w:tcPr>
            <w:tcW w:w="5915" w:type="dxa"/>
          </w:tcPr>
          <w:p w14:paraId="065EE5B7" w14:textId="77777777" w:rsidR="00E74676" w:rsidRPr="00443D48" w:rsidRDefault="00E74676" w:rsidP="007E455D">
            <w:pPr>
              <w:jc w:val="center"/>
              <w:rPr>
                <w:rFonts w:ascii="Times New Roman" w:hAnsi="Times New Roman" w:cs="Times New Roman"/>
                <w:b/>
                <w:sz w:val="26"/>
                <w:szCs w:val="24"/>
              </w:rPr>
            </w:pPr>
            <w:r w:rsidRPr="00443D48">
              <w:rPr>
                <w:rFonts w:ascii="Times New Roman" w:hAnsi="Times New Roman" w:cs="Times New Roman"/>
                <w:b/>
                <w:sz w:val="26"/>
                <w:szCs w:val="24"/>
              </w:rPr>
              <w:t>CỘNG HÒA XÃ HỘI CHỦ NGHĨA VIỆT NAM</w:t>
            </w:r>
          </w:p>
          <w:p w14:paraId="019F4F50" w14:textId="4D886D54" w:rsidR="00E74676" w:rsidRPr="00443D48" w:rsidRDefault="00E74676" w:rsidP="007E455D">
            <w:pPr>
              <w:jc w:val="center"/>
              <w:rPr>
                <w:rFonts w:ascii="Times New Roman" w:hAnsi="Times New Roman" w:cs="Times New Roman"/>
                <w:b/>
                <w:sz w:val="28"/>
                <w:szCs w:val="28"/>
              </w:rPr>
            </w:pPr>
            <w:r w:rsidRPr="00443D48">
              <w:rPr>
                <w:rFonts w:ascii="Times New Roman" w:hAnsi="Times New Roman" w:cs="Times New Roman"/>
                <w:b/>
                <w:sz w:val="28"/>
                <w:szCs w:val="28"/>
              </w:rPr>
              <w:t>Độc lậ</w:t>
            </w:r>
            <w:r w:rsidR="00686699" w:rsidRPr="00443D48">
              <w:rPr>
                <w:rFonts w:ascii="Times New Roman" w:hAnsi="Times New Roman" w:cs="Times New Roman"/>
                <w:b/>
                <w:sz w:val="28"/>
                <w:szCs w:val="28"/>
              </w:rPr>
              <w:t>p -</w:t>
            </w:r>
            <w:r w:rsidRPr="00443D48">
              <w:rPr>
                <w:rFonts w:ascii="Times New Roman" w:hAnsi="Times New Roman" w:cs="Times New Roman"/>
                <w:b/>
                <w:sz w:val="28"/>
                <w:szCs w:val="28"/>
              </w:rPr>
              <w:t xml:space="preserve"> Tự</w:t>
            </w:r>
            <w:r w:rsidR="00686699" w:rsidRPr="00443D48">
              <w:rPr>
                <w:rFonts w:ascii="Times New Roman" w:hAnsi="Times New Roman" w:cs="Times New Roman"/>
                <w:b/>
                <w:sz w:val="28"/>
                <w:szCs w:val="28"/>
              </w:rPr>
              <w:t xml:space="preserve"> do -</w:t>
            </w:r>
            <w:r w:rsidRPr="00443D48">
              <w:rPr>
                <w:rFonts w:ascii="Times New Roman" w:hAnsi="Times New Roman" w:cs="Times New Roman"/>
                <w:b/>
                <w:sz w:val="28"/>
                <w:szCs w:val="28"/>
              </w:rPr>
              <w:t xml:space="preserve"> Hạnh phúc</w:t>
            </w:r>
          </w:p>
          <w:p w14:paraId="57B25B85" w14:textId="69619F13" w:rsidR="00E74676" w:rsidRPr="00443D48" w:rsidRDefault="00D45039" w:rsidP="007E455D">
            <w:pPr>
              <w:jc w:val="center"/>
              <w:rPr>
                <w:rFonts w:ascii="Times New Roman" w:hAnsi="Times New Roman" w:cs="Times New Roman"/>
                <w:b/>
                <w:sz w:val="28"/>
                <w:szCs w:val="28"/>
              </w:rPr>
            </w:pPr>
            <w:r w:rsidRPr="00443D48">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61207FC8" wp14:editId="5DFCF029">
                      <wp:simplePos x="0" y="0"/>
                      <wp:positionH relativeFrom="column">
                        <wp:posOffset>785799</wp:posOffset>
                      </wp:positionH>
                      <wp:positionV relativeFrom="paragraph">
                        <wp:posOffset>29210</wp:posOffset>
                      </wp:positionV>
                      <wp:extent cx="2049366"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0493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83A88"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2.3pt" to="223.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DqmgEAAIgDAAAOAAAAZHJzL2Uyb0RvYy54bWysU8tu2zAQvBfoPxC815LdwEgFyzkkSC9B&#10;EqTNBzDU0iLCF5asJf99lrQtF20QBEEuFB8zszu7q9XFaA3bAkbtXcvns5ozcNJ32m1a/vj7+ts5&#10;ZzEJ1wnjHbR8B5FfrL9+WQ2hgYXvvekAGYm42Ayh5X1KoamqKHuwIs58AEePyqMViY64qToUA6lb&#10;Uy3qelkNHruAXkKMdHu1f+Troq8UyHSnVITETMspt1RWLOtTXqv1SjQbFKHX8pCG+EAWVmhHQSep&#10;K5EE+4P6PymrJfroVZpJbyuvlJZQPJCbef2Pm1+9CFC8UHFimMoUP09W3m4v3T1SGYYQmxjuMbsY&#10;Fdr8pfzYWIq1m4oFY2KSLhf12Y/vyyVn8vhWnYgBY/oJ3rK8abnRLvsQjdjexETBCHqE0OEUuuzS&#10;zkAGG/cAiumOgs0Lu0wFXBpkW0H97J7nuX+kVZCZorQxE6l+m3TAZhqUSXkvcUKXiN6liWi18/ha&#10;1DQeU1V7/NH13mu2/eS7XWlEKQe1uzg7jGaep7/PhX76gdYvAAAA//8DAFBLAwQUAAYACAAAACEA&#10;X2B0cNsAAAAHAQAADwAAAGRycy9kb3ducmV2LnhtbEyOTU+DQBRF9yb+h8kzcWcHK4GGMjTGj5Uu&#10;KLpwOWVegZR5Q5gpoL/epxtdntybe0++W2wvJhx950jB7SoCgVQ701Gj4P3t+WYDwgdNRveOUMEn&#10;etgVlxe5zoybaY9TFRrBI+QzraANYcik9HWLVvuVG5A4O7rR6sA4NtKMeuZx28t1FCXS6o74odUD&#10;PrRYn6qzVZA+vVTlMD++fpUylWU5ubA5fSh1fbXcb0EEXMJfGX70WR0Kdjq4Mxkveub1XcpVBXEC&#10;gvM4TmIQh1+WRS7/+xffAAAA//8DAFBLAQItABQABgAIAAAAIQC2gziS/gAAAOEBAAATAAAAAAAA&#10;AAAAAAAAAAAAAABbQ29udGVudF9UeXBlc10ueG1sUEsBAi0AFAAGAAgAAAAhADj9If/WAAAAlAEA&#10;AAsAAAAAAAAAAAAAAAAALwEAAF9yZWxzLy5yZWxzUEsBAi0AFAAGAAgAAAAhANXiIOqaAQAAiAMA&#10;AA4AAAAAAAAAAAAAAAAALgIAAGRycy9lMm9Eb2MueG1sUEsBAi0AFAAGAAgAAAAhAF9gdHDbAAAA&#10;BwEAAA8AAAAAAAAAAAAAAAAA9AMAAGRycy9kb3ducmV2LnhtbFBLBQYAAAAABAAEAPMAAAD8BAAA&#10;AAA=&#10;" strokecolor="black [3040]"/>
                  </w:pict>
                </mc:Fallback>
              </mc:AlternateContent>
            </w:r>
          </w:p>
          <w:p w14:paraId="706DE4A4" w14:textId="7180B3D2" w:rsidR="00E74676" w:rsidRPr="00443D48" w:rsidRDefault="006A2DBF" w:rsidP="00A37340">
            <w:pPr>
              <w:tabs>
                <w:tab w:val="left" w:pos="660"/>
              </w:tabs>
              <w:jc w:val="center"/>
              <w:rPr>
                <w:rFonts w:ascii="Times New Roman" w:hAnsi="Times New Roman" w:cs="Times New Roman"/>
                <w:i/>
                <w:sz w:val="28"/>
                <w:szCs w:val="28"/>
              </w:rPr>
            </w:pPr>
            <w:r w:rsidRPr="00443D48">
              <w:rPr>
                <w:rFonts w:ascii="Times New Roman" w:hAnsi="Times New Roman" w:cs="Times New Roman"/>
                <w:i/>
                <w:sz w:val="28"/>
                <w:szCs w:val="28"/>
              </w:rPr>
              <w:t>Ninh Bình</w:t>
            </w:r>
            <w:r w:rsidR="009E05CD" w:rsidRPr="00443D48">
              <w:rPr>
                <w:rFonts w:ascii="Times New Roman" w:hAnsi="Times New Roman" w:cs="Times New Roman"/>
                <w:i/>
                <w:sz w:val="28"/>
                <w:szCs w:val="28"/>
              </w:rPr>
              <w:t>, ngày      thán</w:t>
            </w:r>
            <w:r w:rsidR="005C06F7" w:rsidRPr="00443D48">
              <w:rPr>
                <w:rFonts w:ascii="Times New Roman" w:hAnsi="Times New Roman" w:cs="Times New Roman"/>
                <w:i/>
                <w:sz w:val="28"/>
                <w:szCs w:val="28"/>
              </w:rPr>
              <w:t xml:space="preserve">g </w:t>
            </w:r>
            <w:r w:rsidR="000507C6" w:rsidRPr="00443D48">
              <w:rPr>
                <w:rFonts w:ascii="Times New Roman" w:hAnsi="Times New Roman" w:cs="Times New Roman"/>
                <w:i/>
                <w:sz w:val="28"/>
                <w:szCs w:val="28"/>
              </w:rPr>
              <w:t xml:space="preserve">   </w:t>
            </w:r>
            <w:r w:rsidR="005C06F7" w:rsidRPr="00443D48">
              <w:rPr>
                <w:rFonts w:ascii="Times New Roman" w:hAnsi="Times New Roman" w:cs="Times New Roman"/>
                <w:i/>
                <w:sz w:val="28"/>
                <w:szCs w:val="28"/>
              </w:rPr>
              <w:t xml:space="preserve"> </w:t>
            </w:r>
            <w:r w:rsidR="009E05CD" w:rsidRPr="00443D48">
              <w:rPr>
                <w:rFonts w:ascii="Times New Roman" w:hAnsi="Times New Roman" w:cs="Times New Roman"/>
                <w:i/>
                <w:sz w:val="28"/>
                <w:szCs w:val="28"/>
              </w:rPr>
              <w:t>năm 202</w:t>
            </w:r>
            <w:r w:rsidRPr="00443D48">
              <w:rPr>
                <w:rFonts w:ascii="Times New Roman" w:hAnsi="Times New Roman" w:cs="Times New Roman"/>
                <w:i/>
                <w:sz w:val="28"/>
                <w:szCs w:val="28"/>
              </w:rPr>
              <w:t>6</w:t>
            </w:r>
          </w:p>
        </w:tc>
      </w:tr>
    </w:tbl>
    <w:p w14:paraId="0DFD43E4" w14:textId="279C2A28" w:rsidR="00E74676" w:rsidRPr="00443D48" w:rsidRDefault="004A1F69" w:rsidP="004A1F69">
      <w:pPr>
        <w:spacing w:after="0" w:line="240" w:lineRule="auto"/>
        <w:rPr>
          <w:rFonts w:ascii="Times New Roman" w:hAnsi="Times New Roman" w:cs="Times New Roman"/>
          <w:b/>
          <w:sz w:val="28"/>
          <w:szCs w:val="28"/>
        </w:rPr>
      </w:pPr>
      <w:r w:rsidRPr="00443D48">
        <w:rPr>
          <w:rFonts w:ascii="Times New Roman" w:hAnsi="Times New Roman" w:cs="Times New Roman"/>
          <w:b/>
          <w:sz w:val="24"/>
          <w:szCs w:val="24"/>
        </w:rPr>
        <w:t xml:space="preserve">                    </w:t>
      </w:r>
      <w:r w:rsidRPr="00443D48">
        <w:rPr>
          <w:rFonts w:ascii="Times New Roman" w:hAnsi="Times New Roman" w:cs="Times New Roman"/>
          <w:b/>
          <w:sz w:val="28"/>
          <w:szCs w:val="28"/>
        </w:rPr>
        <w:t>Dự thảo</w:t>
      </w:r>
    </w:p>
    <w:p w14:paraId="5301809D" w14:textId="77777777" w:rsidR="004A1F69" w:rsidRPr="00443D48" w:rsidRDefault="004A1F69" w:rsidP="00E74676">
      <w:pPr>
        <w:spacing w:after="0" w:line="240" w:lineRule="auto"/>
        <w:jc w:val="center"/>
        <w:rPr>
          <w:rFonts w:ascii="Times New Roman" w:hAnsi="Times New Roman" w:cs="Times New Roman"/>
          <w:b/>
          <w:sz w:val="28"/>
          <w:szCs w:val="28"/>
        </w:rPr>
      </w:pPr>
    </w:p>
    <w:p w14:paraId="648BD5AF" w14:textId="587D1E55" w:rsidR="00E74676" w:rsidRPr="00443D48" w:rsidRDefault="009E05CD" w:rsidP="003E51A5">
      <w:pPr>
        <w:spacing w:after="0" w:line="240" w:lineRule="auto"/>
        <w:jc w:val="center"/>
        <w:rPr>
          <w:rFonts w:ascii="Times New Roman" w:hAnsi="Times New Roman" w:cs="Times New Roman"/>
          <w:b/>
          <w:sz w:val="28"/>
          <w:szCs w:val="28"/>
        </w:rPr>
      </w:pPr>
      <w:r w:rsidRPr="00443D48">
        <w:rPr>
          <w:rFonts w:ascii="Times New Roman" w:hAnsi="Times New Roman" w:cs="Times New Roman"/>
          <w:b/>
          <w:sz w:val="28"/>
          <w:szCs w:val="28"/>
        </w:rPr>
        <w:t>TỜ TRÌNH</w:t>
      </w:r>
    </w:p>
    <w:p w14:paraId="461F404F" w14:textId="7D873BCC" w:rsidR="00D55C91" w:rsidRPr="006559FC" w:rsidRDefault="00D55C91" w:rsidP="00D55C91">
      <w:pPr>
        <w:jc w:val="center"/>
        <w:rPr>
          <w:rFonts w:ascii="Times New Roman" w:hAnsi="Times New Roman"/>
          <w:b/>
          <w:spacing w:val="-6"/>
          <w:szCs w:val="28"/>
        </w:rPr>
      </w:pPr>
      <w:r w:rsidRPr="00443D48">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5B1EE0DB" wp14:editId="7D9669F1">
                <wp:simplePos x="0" y="0"/>
                <wp:positionH relativeFrom="margin">
                  <wp:posOffset>2160270</wp:posOffset>
                </wp:positionH>
                <wp:positionV relativeFrom="paragraph">
                  <wp:posOffset>475142</wp:posOffset>
                </wp:positionV>
                <wp:extent cx="143954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439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CEE4A2" id="Straight Connector 7"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1pt,37.4pt" to="283.4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ZCmQEAAIgDAAAOAAAAZHJzL2Uyb0RvYy54bWysU02P0zAQvSPxHyzfadJlF0HUdA+7gguC&#10;FSw/wOuMGwvbY41Nk/57xm6bIkAIIS6OP957M29msrmdvRN7oGQx9HK9aqWAoHGwYdfLL49vX7yW&#10;ImUVBuUwQC8PkOTt9vmzzRQ7uMIR3QAkWCSkboq9HHOOXdMkPYJXaYURAj8aJK8yH2nXDKQmVveu&#10;uWrbV82ENERCDSnx7f3xUW6rvjGg80djEmThesm55bpSXZ/K2mw3qtuRiqPVpzTUP2ThlQ0cdJG6&#10;V1mJb2R/kfJWEyY0eaXRN2iM1VA9sJt1+5Obz6OKUL1wcVJcypT+n6z+sL8LD8RlmGLqUnyg4mI2&#10;5MuX8xNzLdZhKRbMWWi+XF+/fHNzfSOFPr81F2KklN8BelE2vXQ2FB+qU/v3KXMwhp4hfLiErrt8&#10;cFDALnwCI+xQglV2nQq4cyT2ivs5fF2X/rFWRRaKsc4tpPbPpBO20KBOyt8SF3SNiCEvRG8D0u+i&#10;5vmcqjniz66PXovtJxwOtRG1HNzu6uw0mmWefjxX+uUH2n4HAAD//wMAUEsDBBQABgAIAAAAIQCx&#10;nhLF3gAAAAkBAAAPAAAAZHJzL2Rvd25yZXYueG1sTI9NT8MwDIbvSPyHyJO4sXRjdKNrOiE+TuxQ&#10;CgeOWeO11RqnarK28Osx4gBH268eP2+6m2wrBux940jBYh6BQCqdaahS8P72fL0B4YMmo1tHqOAT&#10;Peyyy4tUJ8aN9IpDESrBEPKJVlCH0CVS+rJGq/3cdUh8O7re6sBjX0nT65HhtpXLKIql1Q3xh1p3&#10;+FBjeSrOVsH66aXIu/Fx/5XLtczzwYXN6UOpq9l0vwURcAp/YfjRZ3XI2OngzmS8aBXcrKIlRxm2&#10;4gocuI3jOxCH34XMUvm/QfYNAAD//wMAUEsBAi0AFAAGAAgAAAAhALaDOJL+AAAA4QEAABMAAAAA&#10;AAAAAAAAAAAAAAAAAFtDb250ZW50X1R5cGVzXS54bWxQSwECLQAUAAYACAAAACEAOP0h/9YAAACU&#10;AQAACwAAAAAAAAAAAAAAAAAvAQAAX3JlbHMvLnJlbHNQSwECLQAUAAYACAAAACEA2TV2QpkBAACI&#10;AwAADgAAAAAAAAAAAAAAAAAuAgAAZHJzL2Uyb0RvYy54bWxQSwECLQAUAAYACAAAACEAsZ4Sxd4A&#10;AAAJAQAADwAAAAAAAAAAAAAAAADzAwAAZHJzL2Rvd25yZXYueG1sUEsFBgAAAAAEAAQA8wAAAP4E&#10;AAAAAA==&#10;" strokecolor="black [3040]">
                <w10:wrap anchorx="margin"/>
              </v:line>
            </w:pict>
          </mc:Fallback>
        </mc:AlternateContent>
      </w:r>
      <w:r w:rsidR="00D45039" w:rsidRPr="00443D48">
        <w:rPr>
          <w:rFonts w:ascii="Times New Roman" w:hAnsi="Times New Roman" w:cs="Times New Roman"/>
          <w:b/>
          <w:spacing w:val="-6"/>
          <w:sz w:val="28"/>
          <w:szCs w:val="28"/>
        </w:rPr>
        <w:t>Về việc</w:t>
      </w:r>
      <w:r w:rsidR="00464B64" w:rsidRPr="00443D48">
        <w:rPr>
          <w:rFonts w:ascii="Times New Roman" w:hAnsi="Times New Roman" w:cs="Times New Roman"/>
          <w:b/>
          <w:spacing w:val="-6"/>
          <w:sz w:val="28"/>
          <w:szCs w:val="28"/>
        </w:rPr>
        <w:t xml:space="preserve"> xây dựng</w:t>
      </w:r>
      <w:r w:rsidR="009E05CD" w:rsidRPr="00443D48">
        <w:rPr>
          <w:rFonts w:ascii="Times New Roman" w:hAnsi="Times New Roman" w:cs="Times New Roman"/>
          <w:b/>
          <w:spacing w:val="-6"/>
          <w:sz w:val="28"/>
          <w:szCs w:val="28"/>
        </w:rPr>
        <w:t xml:space="preserve"> Nghị quyết </w:t>
      </w:r>
      <w:r w:rsidR="00464B64" w:rsidRPr="00443D48">
        <w:rPr>
          <w:rFonts w:ascii="Times New Roman" w:hAnsi="Times New Roman" w:cs="Times New Roman"/>
          <w:b/>
          <w:spacing w:val="-6"/>
          <w:sz w:val="28"/>
          <w:szCs w:val="28"/>
        </w:rPr>
        <w:t xml:space="preserve">của HĐND tỉnh </w:t>
      </w:r>
      <w:r w:rsidR="009E05CD" w:rsidRPr="00443D48">
        <w:rPr>
          <w:rFonts w:ascii="Times New Roman" w:hAnsi="Times New Roman" w:cs="Times New Roman"/>
          <w:b/>
          <w:spacing w:val="-6"/>
          <w:sz w:val="28"/>
          <w:szCs w:val="28"/>
        </w:rPr>
        <w:t xml:space="preserve">ban hành </w:t>
      </w:r>
      <w:r w:rsidR="00990F36" w:rsidRPr="00443D48">
        <w:rPr>
          <w:rFonts w:ascii="Times New Roman" w:hAnsi="Times New Roman" w:cs="Times New Roman"/>
          <w:b/>
          <w:spacing w:val="-6"/>
          <w:sz w:val="28"/>
          <w:szCs w:val="28"/>
        </w:rPr>
        <w:t>Q</w:t>
      </w:r>
      <w:r w:rsidR="002701AC" w:rsidRPr="00443D48">
        <w:rPr>
          <w:rFonts w:ascii="Times New Roman" w:hAnsi="Times New Roman" w:cs="Times New Roman"/>
          <w:b/>
          <w:spacing w:val="-6"/>
          <w:sz w:val="28"/>
          <w:szCs w:val="28"/>
        </w:rPr>
        <w:t xml:space="preserve">uy </w:t>
      </w:r>
      <w:r w:rsidR="00962655" w:rsidRPr="00443D48">
        <w:rPr>
          <w:rFonts w:ascii="Times New Roman" w:hAnsi="Times New Roman" w:cs="Times New Roman"/>
          <w:b/>
          <w:spacing w:val="-6"/>
          <w:sz w:val="28"/>
          <w:szCs w:val="28"/>
        </w:rPr>
        <w:t xml:space="preserve">định </w:t>
      </w:r>
      <w:r w:rsidRPr="00D55C91">
        <w:rPr>
          <w:rFonts w:ascii="Times New Roman" w:hAnsi="Times New Roman"/>
          <w:b/>
          <w:spacing w:val="-6"/>
          <w:sz w:val="28"/>
          <w:szCs w:val="36"/>
        </w:rPr>
        <w:t>mức chi tổ chức các giải thi đấu thể thao do địa phương tổ chức</w:t>
      </w:r>
    </w:p>
    <w:p w14:paraId="6158ECC5" w14:textId="279796F7" w:rsidR="00E74676" w:rsidRPr="00443D48" w:rsidRDefault="00E74676" w:rsidP="00887B33">
      <w:pPr>
        <w:spacing w:after="0" w:line="240" w:lineRule="auto"/>
        <w:jc w:val="center"/>
        <w:rPr>
          <w:rFonts w:ascii="Times New Roman" w:hAnsi="Times New Roman" w:cs="Times New Roman"/>
          <w:b/>
          <w:sz w:val="8"/>
          <w:szCs w:val="8"/>
        </w:rPr>
      </w:pPr>
    </w:p>
    <w:p w14:paraId="66F1BA70" w14:textId="77777777" w:rsidR="00962655" w:rsidRPr="00443D48" w:rsidRDefault="00962655" w:rsidP="00562454">
      <w:pPr>
        <w:spacing w:after="60" w:line="264" w:lineRule="auto"/>
        <w:jc w:val="center"/>
        <w:rPr>
          <w:rFonts w:ascii="Times New Roman" w:hAnsi="Times New Roman" w:cs="Times New Roman"/>
          <w:bCs/>
          <w:sz w:val="28"/>
          <w:szCs w:val="28"/>
          <w:lang w:val="fr-FR"/>
        </w:rPr>
      </w:pPr>
    </w:p>
    <w:p w14:paraId="4FFD926B" w14:textId="53FB3374" w:rsidR="009E05CD" w:rsidRPr="00443D48" w:rsidRDefault="009E05CD" w:rsidP="00562454">
      <w:pPr>
        <w:spacing w:after="60" w:line="264" w:lineRule="auto"/>
        <w:jc w:val="center"/>
        <w:rPr>
          <w:rFonts w:ascii="Times New Roman" w:hAnsi="Times New Roman" w:cs="Times New Roman"/>
          <w:bCs/>
          <w:sz w:val="28"/>
          <w:szCs w:val="28"/>
          <w:lang w:val="fr-FR"/>
        </w:rPr>
      </w:pPr>
      <w:r w:rsidRPr="00443D48">
        <w:rPr>
          <w:rFonts w:ascii="Times New Roman" w:hAnsi="Times New Roman" w:cs="Times New Roman"/>
          <w:bCs/>
          <w:sz w:val="28"/>
          <w:szCs w:val="28"/>
          <w:lang w:val="fr-FR"/>
        </w:rPr>
        <w:t xml:space="preserve">Kính gửi: </w:t>
      </w:r>
      <w:r w:rsidR="00D45039" w:rsidRPr="00443D48">
        <w:rPr>
          <w:rFonts w:ascii="Times New Roman" w:hAnsi="Times New Roman" w:cs="Times New Roman"/>
          <w:bCs/>
          <w:sz w:val="28"/>
          <w:szCs w:val="28"/>
          <w:lang w:val="fr-FR"/>
        </w:rPr>
        <w:t xml:space="preserve">Thường trực </w:t>
      </w:r>
      <w:r w:rsidRPr="00443D48">
        <w:rPr>
          <w:rFonts w:ascii="Times New Roman" w:hAnsi="Times New Roman" w:cs="Times New Roman"/>
          <w:bCs/>
          <w:sz w:val="28"/>
          <w:szCs w:val="28"/>
          <w:lang w:val="fr-FR"/>
        </w:rPr>
        <w:t xml:space="preserve">Hội đồng nhân dân tỉnh </w:t>
      </w:r>
      <w:r w:rsidR="006A2DBF" w:rsidRPr="00443D48">
        <w:rPr>
          <w:rFonts w:ascii="Times New Roman" w:hAnsi="Times New Roman" w:cs="Times New Roman"/>
          <w:bCs/>
          <w:sz w:val="28"/>
          <w:szCs w:val="28"/>
          <w:lang w:val="fr-FR"/>
        </w:rPr>
        <w:t>Ninh Bình</w:t>
      </w:r>
    </w:p>
    <w:p w14:paraId="0CDF764F" w14:textId="77777777" w:rsidR="00D45039" w:rsidRPr="00443D48" w:rsidRDefault="00D45039" w:rsidP="00562454">
      <w:pPr>
        <w:spacing w:after="60" w:line="264" w:lineRule="auto"/>
        <w:ind w:firstLine="567"/>
        <w:jc w:val="both"/>
        <w:rPr>
          <w:rFonts w:ascii="Times New Roman" w:hAnsi="Times New Roman" w:cs="Times New Roman"/>
          <w:sz w:val="4"/>
          <w:szCs w:val="4"/>
          <w:lang w:val="fr-FR"/>
        </w:rPr>
      </w:pPr>
    </w:p>
    <w:p w14:paraId="6598551A" w14:textId="77777777" w:rsidR="00CD347E" w:rsidRPr="00443D48" w:rsidRDefault="00CD347E" w:rsidP="00562454">
      <w:pPr>
        <w:spacing w:after="60" w:line="264" w:lineRule="auto"/>
        <w:ind w:firstLine="567"/>
        <w:jc w:val="both"/>
        <w:rPr>
          <w:rFonts w:ascii="Times New Roman" w:hAnsi="Times New Roman" w:cs="Times New Roman"/>
          <w:sz w:val="4"/>
          <w:szCs w:val="4"/>
          <w:lang w:val="fr-FR"/>
        </w:rPr>
      </w:pPr>
    </w:p>
    <w:p w14:paraId="6D24236F" w14:textId="06168062" w:rsidR="003421C3" w:rsidRPr="00443D48" w:rsidRDefault="003421C3" w:rsidP="00875809">
      <w:pPr>
        <w:spacing w:after="0" w:line="240" w:lineRule="auto"/>
        <w:ind w:firstLine="567"/>
        <w:jc w:val="both"/>
        <w:rPr>
          <w:rFonts w:ascii="Times New Roman" w:hAnsi="Times New Roman" w:cs="Times New Roman"/>
          <w:sz w:val="28"/>
          <w:szCs w:val="28"/>
        </w:rPr>
      </w:pPr>
      <w:r w:rsidRPr="00443D48">
        <w:rPr>
          <w:rFonts w:ascii="Times New Roman" w:hAnsi="Times New Roman" w:cs="Times New Roman"/>
          <w:sz w:val="28"/>
          <w:szCs w:val="28"/>
        </w:rPr>
        <w:t>Căn cứ</w:t>
      </w:r>
      <w:r w:rsidR="006A2DBF" w:rsidRPr="00443D48">
        <w:rPr>
          <w:rFonts w:ascii="Times New Roman" w:hAnsi="Times New Roman" w:cs="Times New Roman"/>
          <w:sz w:val="28"/>
          <w:szCs w:val="28"/>
        </w:rPr>
        <w:t xml:space="preserve"> </w:t>
      </w:r>
      <w:r w:rsidR="00715E8D" w:rsidRPr="00443D48">
        <w:rPr>
          <w:rFonts w:ascii="Times New Roman" w:hAnsi="Times New Roman" w:cs="Times New Roman"/>
          <w:sz w:val="28"/>
          <w:szCs w:val="28"/>
        </w:rPr>
        <w:t>Luật Ban hành văn bản quy phạm pháp luật</w:t>
      </w:r>
      <w:r w:rsidRPr="00443D48">
        <w:rPr>
          <w:rFonts w:ascii="Times New Roman" w:hAnsi="Times New Roman" w:cs="Times New Roman"/>
          <w:sz w:val="28"/>
          <w:szCs w:val="28"/>
        </w:rPr>
        <w:t xml:space="preserve"> số 64/2025/QH15 được sửa đổi, bổ sung bởi Luật số 87/2025/QH15.</w:t>
      </w:r>
      <w:r w:rsidR="005B24C0" w:rsidRPr="00443D48">
        <w:rPr>
          <w:rFonts w:ascii="Times New Roman" w:hAnsi="Times New Roman" w:cs="Times New Roman"/>
          <w:sz w:val="28"/>
          <w:szCs w:val="28"/>
        </w:rPr>
        <w:t xml:space="preserve"> </w:t>
      </w:r>
      <w:r w:rsidR="00875809" w:rsidRPr="00875809">
        <w:rPr>
          <w:rFonts w:ascii="Times New Roman" w:hAnsi="Times New Roman" w:cs="Times New Roman"/>
          <w:sz w:val="28"/>
          <w:szCs w:val="28"/>
        </w:rPr>
        <w:t xml:space="preserve">Ủy ban nhân dân tỉnh kính trình Hội đồng nhân dân tỉnh dự thảo Nghị quyết Quy </w:t>
      </w:r>
      <w:r w:rsidR="00282B9F">
        <w:rPr>
          <w:rFonts w:ascii="Times New Roman" w:hAnsi="Times New Roman" w:cs="Times New Roman"/>
          <w:sz w:val="28"/>
          <w:szCs w:val="28"/>
        </w:rPr>
        <w:t xml:space="preserve">định </w:t>
      </w:r>
      <w:r w:rsidR="00282B9F" w:rsidRPr="00282B9F">
        <w:rPr>
          <w:rFonts w:ascii="Times New Roman" w:hAnsi="Times New Roman"/>
          <w:bCs/>
          <w:spacing w:val="-6"/>
          <w:sz w:val="28"/>
          <w:szCs w:val="36"/>
        </w:rPr>
        <w:t>mức chi tổ chức các giải thi đấu thể thao do địa phương tổ chức</w:t>
      </w:r>
      <w:r w:rsidR="00875809" w:rsidRPr="00282B9F">
        <w:rPr>
          <w:rFonts w:ascii="Times New Roman" w:hAnsi="Times New Roman" w:cs="Times New Roman"/>
          <w:bCs/>
          <w:sz w:val="28"/>
          <w:szCs w:val="28"/>
        </w:rPr>
        <w:t>,</w:t>
      </w:r>
      <w:r w:rsidRPr="00282B9F">
        <w:rPr>
          <w:rFonts w:ascii="Times New Roman" w:hAnsi="Times New Roman" w:cs="Times New Roman"/>
          <w:bCs/>
          <w:sz w:val="28"/>
          <w:szCs w:val="28"/>
        </w:rPr>
        <w:t xml:space="preserve"> như sau:</w:t>
      </w:r>
    </w:p>
    <w:p w14:paraId="193D018A" w14:textId="4EF7530E" w:rsidR="00E74676" w:rsidRPr="00443D48" w:rsidRDefault="00E74676" w:rsidP="006F5D90">
      <w:pPr>
        <w:tabs>
          <w:tab w:val="left" w:pos="567"/>
        </w:tabs>
        <w:spacing w:before="120" w:after="120"/>
        <w:ind w:firstLine="567"/>
        <w:jc w:val="both"/>
        <w:rPr>
          <w:rFonts w:ascii="Times New Roman" w:hAnsi="Times New Roman" w:cs="Times New Roman"/>
          <w:b/>
          <w:sz w:val="26"/>
          <w:szCs w:val="26"/>
        </w:rPr>
      </w:pPr>
      <w:r w:rsidRPr="00443D48">
        <w:rPr>
          <w:rFonts w:ascii="Times New Roman" w:hAnsi="Times New Roman" w:cs="Times New Roman"/>
          <w:b/>
          <w:sz w:val="26"/>
          <w:szCs w:val="26"/>
        </w:rPr>
        <w:t xml:space="preserve">I. SỰ CẦN THIẾT </w:t>
      </w:r>
      <w:r w:rsidR="009E05CD" w:rsidRPr="00443D48">
        <w:rPr>
          <w:rFonts w:ascii="Times New Roman" w:hAnsi="Times New Roman" w:cs="Times New Roman"/>
          <w:b/>
          <w:sz w:val="26"/>
          <w:szCs w:val="26"/>
        </w:rPr>
        <w:t>BAN HÀNH NGHỊ QUYẾT</w:t>
      </w:r>
    </w:p>
    <w:p w14:paraId="4CFCB1FA" w14:textId="085ACDD7" w:rsidR="003421C3" w:rsidRPr="00443D48" w:rsidRDefault="00E1585F" w:rsidP="006F5D90">
      <w:pPr>
        <w:pStyle w:val="ListParagraph"/>
        <w:numPr>
          <w:ilvl w:val="0"/>
          <w:numId w:val="5"/>
        </w:numPr>
        <w:tabs>
          <w:tab w:val="left" w:pos="567"/>
        </w:tabs>
        <w:spacing w:before="120" w:after="120"/>
        <w:jc w:val="both"/>
        <w:rPr>
          <w:rFonts w:ascii="Times New Roman" w:hAnsi="Times New Roman" w:cs="Times New Roman"/>
          <w:b/>
          <w:sz w:val="28"/>
          <w:szCs w:val="28"/>
        </w:rPr>
      </w:pPr>
      <w:r w:rsidRPr="00443D48">
        <w:rPr>
          <w:rFonts w:ascii="Times New Roman" w:hAnsi="Times New Roman" w:cs="Times New Roman"/>
          <w:b/>
          <w:sz w:val="28"/>
          <w:szCs w:val="28"/>
        </w:rPr>
        <w:t xml:space="preserve">Cơ sở </w:t>
      </w:r>
      <w:r w:rsidR="006C54A7" w:rsidRPr="00443D48">
        <w:rPr>
          <w:rFonts w:ascii="Times New Roman" w:hAnsi="Times New Roman" w:cs="Times New Roman"/>
          <w:b/>
          <w:sz w:val="28"/>
          <w:szCs w:val="28"/>
        </w:rPr>
        <w:t>c</w:t>
      </w:r>
      <w:r w:rsidRPr="00443D48">
        <w:rPr>
          <w:rFonts w:ascii="Times New Roman" w:hAnsi="Times New Roman" w:cs="Times New Roman"/>
          <w:b/>
          <w:sz w:val="28"/>
          <w:szCs w:val="28"/>
        </w:rPr>
        <w:t>hính trị,</w:t>
      </w:r>
      <w:r w:rsidR="003421C3" w:rsidRPr="00443D48">
        <w:rPr>
          <w:rFonts w:ascii="Times New Roman" w:hAnsi="Times New Roman" w:cs="Times New Roman"/>
          <w:b/>
          <w:sz w:val="28"/>
          <w:szCs w:val="28"/>
        </w:rPr>
        <w:t xml:space="preserve"> pháp lý</w:t>
      </w:r>
    </w:p>
    <w:p w14:paraId="310B62F4" w14:textId="77777777" w:rsidR="003421C3" w:rsidRPr="00443D48" w:rsidRDefault="003421C3" w:rsidP="006F5D90">
      <w:pPr>
        <w:tabs>
          <w:tab w:val="left" w:pos="567"/>
        </w:tabs>
        <w:spacing w:before="120" w:after="120"/>
        <w:ind w:firstLine="562"/>
        <w:jc w:val="both"/>
        <w:rPr>
          <w:rFonts w:ascii="Times New Roman" w:hAnsi="Times New Roman" w:cs="Times New Roman"/>
          <w:sz w:val="28"/>
          <w:szCs w:val="28"/>
        </w:rPr>
      </w:pPr>
      <w:r w:rsidRPr="00443D48">
        <w:rPr>
          <w:rFonts w:ascii="Times New Roman" w:hAnsi="Times New Roman" w:cs="Times New Roman"/>
          <w:b/>
          <w:bCs/>
          <w:sz w:val="28"/>
          <w:szCs w:val="28"/>
        </w:rPr>
        <w:t xml:space="preserve">- </w:t>
      </w:r>
      <w:r w:rsidRPr="00443D48">
        <w:rPr>
          <w:rFonts w:ascii="Times New Roman" w:hAnsi="Times New Roman" w:cs="Times New Roman"/>
          <w:sz w:val="28"/>
          <w:szCs w:val="28"/>
        </w:rPr>
        <w:t>Luật Tổ chức chính quyền địa phương số 72/2025/QH15;</w:t>
      </w:r>
    </w:p>
    <w:p w14:paraId="0EA1D989" w14:textId="77777777" w:rsidR="003421C3" w:rsidRPr="00443D48" w:rsidRDefault="003421C3" w:rsidP="006F5D90">
      <w:pPr>
        <w:tabs>
          <w:tab w:val="left" w:pos="567"/>
        </w:tabs>
        <w:spacing w:before="120" w:after="120"/>
        <w:ind w:firstLine="562"/>
        <w:jc w:val="both"/>
        <w:rPr>
          <w:rFonts w:ascii="Times New Roman" w:hAnsi="Times New Roman" w:cs="Times New Roman"/>
          <w:sz w:val="28"/>
          <w:szCs w:val="28"/>
        </w:rPr>
      </w:pPr>
      <w:r w:rsidRPr="00443D48">
        <w:rPr>
          <w:rFonts w:ascii="Times New Roman" w:hAnsi="Times New Roman" w:cs="Times New Roman"/>
          <w:sz w:val="28"/>
          <w:szCs w:val="28"/>
        </w:rPr>
        <w:t xml:space="preserve">- Luật Ngân sách nhà nước số 89/2025/QH15; </w:t>
      </w:r>
    </w:p>
    <w:p w14:paraId="71373061" w14:textId="77777777" w:rsidR="00BC4C80" w:rsidRPr="00443D48" w:rsidRDefault="00BC4C80" w:rsidP="006F5D90">
      <w:pPr>
        <w:tabs>
          <w:tab w:val="left" w:pos="567"/>
        </w:tabs>
        <w:spacing w:before="120" w:after="120"/>
        <w:ind w:firstLine="562"/>
        <w:jc w:val="both"/>
        <w:rPr>
          <w:rFonts w:ascii="Times New Roman" w:hAnsi="Times New Roman" w:cs="Times New Roman"/>
          <w:sz w:val="28"/>
          <w:szCs w:val="28"/>
        </w:rPr>
      </w:pPr>
      <w:r w:rsidRPr="00443D48">
        <w:rPr>
          <w:rFonts w:ascii="Times New Roman" w:hAnsi="Times New Roman" w:cs="Times New Roman"/>
          <w:sz w:val="28"/>
          <w:szCs w:val="28"/>
        </w:rPr>
        <w:t>- Luật Thể dục, thể thao năm 2006 và Luật sửa đổi, bổ sung một số điều của Luật Thể dục, thể thao 2018;</w:t>
      </w:r>
    </w:p>
    <w:p w14:paraId="46C5ABF6" w14:textId="3DE5F6C7" w:rsidR="003421C3" w:rsidRPr="00443D48" w:rsidRDefault="003421C3" w:rsidP="006F5D90">
      <w:pPr>
        <w:tabs>
          <w:tab w:val="left" w:pos="567"/>
        </w:tabs>
        <w:spacing w:before="120" w:after="120"/>
        <w:ind w:firstLine="562"/>
        <w:jc w:val="both"/>
        <w:rPr>
          <w:rFonts w:ascii="Times New Roman" w:hAnsi="Times New Roman" w:cs="Times New Roman"/>
          <w:sz w:val="28"/>
          <w:szCs w:val="28"/>
        </w:rPr>
      </w:pPr>
      <w:r w:rsidRPr="00443D48">
        <w:rPr>
          <w:rFonts w:ascii="Times New Roman" w:hAnsi="Times New Roman" w:cs="Times New Roman"/>
          <w:sz w:val="28"/>
          <w:szCs w:val="28"/>
        </w:rPr>
        <w:t>- Luật Ban hành văn bản quy phạm pháp luật số 64/2025/QH15 được sửa</w:t>
      </w:r>
      <w:r w:rsidRPr="00443D48">
        <w:rPr>
          <w:rFonts w:ascii="Times New Roman" w:hAnsi="Times New Roman" w:cs="Times New Roman"/>
          <w:sz w:val="28"/>
          <w:szCs w:val="28"/>
        </w:rPr>
        <w:br/>
        <w:t>đổi, bổ sung bởi Luật số 87/2025/QH15;</w:t>
      </w:r>
    </w:p>
    <w:p w14:paraId="15F4EE68" w14:textId="77777777" w:rsidR="00BC4C80" w:rsidRPr="00443D48" w:rsidRDefault="00BC4C80" w:rsidP="006F5D90">
      <w:pPr>
        <w:tabs>
          <w:tab w:val="left" w:pos="567"/>
        </w:tabs>
        <w:spacing w:before="120" w:after="120"/>
        <w:ind w:firstLine="562"/>
        <w:jc w:val="both"/>
        <w:rPr>
          <w:rFonts w:ascii="Times New Roman" w:hAnsi="Times New Roman" w:cs="Times New Roman"/>
          <w:sz w:val="28"/>
          <w:szCs w:val="28"/>
        </w:rPr>
      </w:pPr>
      <w:r w:rsidRPr="00443D48">
        <w:rPr>
          <w:rFonts w:ascii="Times New Roman" w:hAnsi="Times New Roman" w:cs="Times New Roman"/>
          <w:sz w:val="28"/>
          <w:szCs w:val="28"/>
        </w:rPr>
        <w:t>- Nghị định số 78/2025/NĐ-CP quy định chi tiết một số điều và biện pháp</w:t>
      </w:r>
      <w:r w:rsidRPr="00443D48">
        <w:rPr>
          <w:rFonts w:ascii="Times New Roman" w:hAnsi="Times New Roman" w:cs="Times New Roman"/>
          <w:sz w:val="28"/>
          <w:szCs w:val="28"/>
        </w:rPr>
        <w:br/>
        <w:t>để tổ chức, hướng dẫn thi hành Luật Ban hành văn bản quy phạm pháp luật</w:t>
      </w:r>
      <w:r w:rsidRPr="00443D48">
        <w:rPr>
          <w:rFonts w:ascii="Times New Roman" w:hAnsi="Times New Roman" w:cs="Times New Roman"/>
          <w:sz w:val="28"/>
          <w:szCs w:val="28"/>
        </w:rPr>
        <w:br/>
        <w:t>được sửa đổi, bổ sung bởi Nghị định số 187/2025/NĐ-CP;</w:t>
      </w:r>
    </w:p>
    <w:p w14:paraId="2053354A" w14:textId="37CEDCAF" w:rsidR="00BC4C80" w:rsidRPr="00443D48" w:rsidRDefault="00BC4C80" w:rsidP="006F5D90">
      <w:pPr>
        <w:tabs>
          <w:tab w:val="left" w:pos="567"/>
        </w:tabs>
        <w:spacing w:before="120" w:after="120"/>
        <w:ind w:firstLine="562"/>
        <w:jc w:val="both"/>
        <w:rPr>
          <w:rFonts w:ascii="Times New Roman" w:hAnsi="Times New Roman" w:cs="Times New Roman"/>
          <w:sz w:val="28"/>
          <w:szCs w:val="28"/>
        </w:rPr>
      </w:pPr>
      <w:r w:rsidRPr="00443D48">
        <w:rPr>
          <w:rFonts w:ascii="Times New Roman" w:hAnsi="Times New Roman" w:cs="Times New Roman"/>
          <w:sz w:val="28"/>
          <w:szCs w:val="28"/>
        </w:rPr>
        <w:t>- Nghị định số 79/2025/NĐ-CP về kiểm tra, rà soát, hệ thống hóa và xử</w:t>
      </w:r>
      <w:r w:rsidRPr="00443D48">
        <w:rPr>
          <w:rFonts w:ascii="Times New Roman" w:hAnsi="Times New Roman" w:cs="Times New Roman"/>
          <w:sz w:val="28"/>
          <w:szCs w:val="28"/>
        </w:rPr>
        <w:br/>
        <w:t>lý văn bản quy phạm pháp luật được sửa đổi, bổ sung bởi Nghị định số</w:t>
      </w:r>
      <w:r w:rsidRPr="00443D48">
        <w:rPr>
          <w:rFonts w:ascii="Times New Roman" w:hAnsi="Times New Roman" w:cs="Times New Roman"/>
          <w:sz w:val="28"/>
          <w:szCs w:val="28"/>
        </w:rPr>
        <w:br/>
        <w:t>187/2025/NĐ-CP;</w:t>
      </w:r>
    </w:p>
    <w:p w14:paraId="5A5CB2F5" w14:textId="77777777" w:rsidR="00142345" w:rsidRPr="00443D48" w:rsidRDefault="00BC4C80" w:rsidP="006F5D90">
      <w:pPr>
        <w:spacing w:before="120" w:after="120"/>
        <w:ind w:firstLine="709"/>
        <w:jc w:val="both"/>
        <w:rPr>
          <w:rFonts w:ascii="Times New Roman" w:hAnsi="Times New Roman" w:cs="Times New Roman"/>
          <w:sz w:val="28"/>
          <w:szCs w:val="28"/>
        </w:rPr>
      </w:pPr>
      <w:r w:rsidRPr="00443D48">
        <w:rPr>
          <w:rFonts w:ascii="Times New Roman" w:hAnsi="Times New Roman" w:cs="Times New Roman"/>
          <w:sz w:val="28"/>
          <w:szCs w:val="28"/>
        </w:rPr>
        <w:t xml:space="preserve">- </w:t>
      </w:r>
      <w:r w:rsidR="003E51A5" w:rsidRPr="00443D48">
        <w:rPr>
          <w:rFonts w:ascii="Times New Roman" w:hAnsi="Times New Roman" w:cs="Times New Roman"/>
          <w:sz w:val="28"/>
          <w:szCs w:val="28"/>
        </w:rPr>
        <w:t>Nghị định số 36/2019/NĐ-CP của Chính phủ quy định chi tiết một số điều của Luật sửa đổi, bổ sung một số điều của Luật Thể dục, thể thao được sửa đổi, bổ sung bởi Nghị định số 349/2025/NĐ-CP;</w:t>
      </w:r>
    </w:p>
    <w:p w14:paraId="347C02E1" w14:textId="2E8DB214" w:rsidR="0013091F" w:rsidRPr="0013091F" w:rsidRDefault="00926EE9" w:rsidP="006F5D90">
      <w:pPr>
        <w:spacing w:before="120" w:after="120"/>
        <w:ind w:firstLine="709"/>
        <w:jc w:val="both"/>
        <w:rPr>
          <w:rFonts w:ascii="Times New Roman" w:hAnsi="Times New Roman" w:cs="Times New Roman"/>
          <w:i/>
          <w:iCs/>
          <w:spacing w:val="2"/>
          <w:sz w:val="28"/>
          <w:szCs w:val="28"/>
        </w:rPr>
      </w:pPr>
      <w:r w:rsidRPr="00443D48">
        <w:rPr>
          <w:rFonts w:ascii="Times New Roman" w:hAnsi="Times New Roman" w:cs="Times New Roman"/>
          <w:sz w:val="28"/>
          <w:szCs w:val="28"/>
        </w:rPr>
        <w:t>Việc ban hành Nghị quyết Quy định</w:t>
      </w:r>
      <w:r w:rsidRPr="007E59D9">
        <w:rPr>
          <w:rFonts w:ascii="Times New Roman" w:hAnsi="Times New Roman" w:cs="Times New Roman"/>
          <w:bCs/>
          <w:sz w:val="28"/>
          <w:szCs w:val="28"/>
        </w:rPr>
        <w:t xml:space="preserve"> </w:t>
      </w:r>
      <w:r w:rsidR="00625B08" w:rsidRPr="00625B08">
        <w:rPr>
          <w:rFonts w:ascii="Times New Roman" w:hAnsi="Times New Roman"/>
          <w:bCs/>
          <w:spacing w:val="-6"/>
          <w:sz w:val="28"/>
          <w:szCs w:val="36"/>
        </w:rPr>
        <w:t>mức chi tổ chức các giải thi đấu thể thao do địa phương tổ chức</w:t>
      </w:r>
      <w:r w:rsidR="007E59D9" w:rsidRPr="007E59D9">
        <w:rPr>
          <w:rFonts w:ascii="Times New Roman" w:hAnsi="Times New Roman" w:cs="Times New Roman"/>
          <w:bCs/>
          <w:sz w:val="28"/>
          <w:szCs w:val="28"/>
        </w:rPr>
        <w:t xml:space="preserve"> </w:t>
      </w:r>
      <w:r w:rsidRPr="00443D48">
        <w:rPr>
          <w:rFonts w:ascii="Times New Roman" w:hAnsi="Times New Roman" w:cs="Times New Roman"/>
          <w:sz w:val="28"/>
          <w:szCs w:val="28"/>
        </w:rPr>
        <w:t>là cần thiết, phù hợp với</w:t>
      </w:r>
      <w:r w:rsidR="00024DFC">
        <w:rPr>
          <w:rFonts w:ascii="Times New Roman" w:hAnsi="Times New Roman" w:cs="Times New Roman"/>
          <w:sz w:val="28"/>
          <w:szCs w:val="28"/>
        </w:rPr>
        <w:t xml:space="preserve"> </w:t>
      </w:r>
      <w:r w:rsidR="00BC4C80" w:rsidRPr="00443D48">
        <w:rPr>
          <w:rFonts w:ascii="Times New Roman" w:hAnsi="Times New Roman" w:cs="Times New Roman"/>
          <w:spacing w:val="2"/>
          <w:sz w:val="28"/>
          <w:szCs w:val="28"/>
        </w:rPr>
        <w:t xml:space="preserve">Thông tư số 117/2025/TT-BTC ngày 16/12/2025 của Bộ Tài chính quy định lập dự toán, quản lý sử dụng và quyết toán kinh phí ngân sách nhà nước hỗ trợ tổ chức các giải thi đấu thể thao </w:t>
      </w:r>
      <w:r w:rsidR="00BC4C80" w:rsidRPr="00443D48">
        <w:rPr>
          <w:rFonts w:ascii="Times New Roman" w:hAnsi="Times New Roman" w:cs="Times New Roman"/>
          <w:spacing w:val="2"/>
          <w:sz w:val="28"/>
          <w:szCs w:val="28"/>
        </w:rPr>
        <w:lastRenderedPageBreak/>
        <w:t xml:space="preserve">tại Việt Nam: </w:t>
      </w:r>
      <w:r w:rsidR="00BC4C80" w:rsidRPr="00443D48">
        <w:rPr>
          <w:rFonts w:ascii="Times New Roman" w:hAnsi="Times New Roman" w:cs="Times New Roman"/>
          <w:i/>
          <w:iCs/>
          <w:spacing w:val="2"/>
          <w:sz w:val="28"/>
          <w:szCs w:val="28"/>
        </w:rPr>
        <w:t xml:space="preserve">Điều 4 quy định đối tượng, mức chi và các khoản chi khác cho công tác tổ chức các giải thể thao tổ chức tại Việt Nam; Khoản 1 Điều 7 quy định “Ủy ban nhân dân cấp tỉnh trình Hội đồng nhân dân cùng cấp quy định các mức chi cụ thể để tổ chức các giải thi đấu thể thao do địa phương tổ chức để thực hiện cho phù hợp với khả năng cân đối của ngân sách địa phương, tình hình thực tế và tính chất của từng giải” </w:t>
      </w:r>
    </w:p>
    <w:p w14:paraId="5558D848" w14:textId="360BEE42" w:rsidR="00BC4C80" w:rsidRPr="00443D48" w:rsidRDefault="007D54D1" w:rsidP="006F5D90">
      <w:pPr>
        <w:tabs>
          <w:tab w:val="left" w:pos="567"/>
        </w:tabs>
        <w:spacing w:before="120" w:after="120"/>
        <w:ind w:firstLine="562"/>
        <w:jc w:val="both"/>
        <w:rPr>
          <w:rFonts w:ascii="Times New Roman" w:hAnsi="Times New Roman" w:cs="Times New Roman"/>
          <w:b/>
          <w:bCs/>
          <w:sz w:val="28"/>
          <w:szCs w:val="28"/>
        </w:rPr>
      </w:pPr>
      <w:r w:rsidRPr="00443D48">
        <w:rPr>
          <w:rFonts w:ascii="Times New Roman" w:hAnsi="Times New Roman" w:cs="Times New Roman"/>
          <w:b/>
          <w:bCs/>
          <w:sz w:val="28"/>
          <w:szCs w:val="28"/>
        </w:rPr>
        <w:t>2. Cở sở thực tiễn:</w:t>
      </w:r>
    </w:p>
    <w:p w14:paraId="1DEF9092" w14:textId="77777777" w:rsidR="0013091F" w:rsidRPr="0013091F" w:rsidRDefault="0013091F" w:rsidP="006F5D90">
      <w:pPr>
        <w:spacing w:before="120" w:after="120"/>
        <w:ind w:firstLine="709"/>
        <w:jc w:val="both"/>
        <w:rPr>
          <w:rFonts w:ascii="Times New Roman" w:hAnsi="Times New Roman"/>
          <w:sz w:val="28"/>
          <w:szCs w:val="28"/>
          <w:lang w:val="pt-BR"/>
        </w:rPr>
      </w:pPr>
      <w:r w:rsidRPr="0013091F">
        <w:rPr>
          <w:rFonts w:ascii="Times New Roman" w:hAnsi="Times New Roman"/>
          <w:sz w:val="28"/>
          <w:szCs w:val="28"/>
          <w:lang w:val="pt-BR"/>
        </w:rPr>
        <w:t>Trên cơ sở các Luật, Nghị định và văn bản hướng dẫn, HĐND các tỉnh Ninh Bình (cũ) và Hà Nam (cũ) đã ban hành các Nghị quyết:</w:t>
      </w:r>
    </w:p>
    <w:p w14:paraId="3E3B8C08" w14:textId="77777777" w:rsidR="0013091F" w:rsidRDefault="0013091F" w:rsidP="006F5D90">
      <w:pPr>
        <w:tabs>
          <w:tab w:val="left" w:pos="567"/>
        </w:tabs>
        <w:spacing w:before="120" w:after="120"/>
        <w:ind w:firstLine="562"/>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74296" w:rsidRPr="00443D48">
        <w:rPr>
          <w:rFonts w:ascii="Times New Roman" w:hAnsi="Times New Roman" w:cs="Times New Roman"/>
          <w:bCs/>
          <w:sz w:val="28"/>
          <w:szCs w:val="28"/>
        </w:rPr>
        <w:t xml:space="preserve">Nghị quyết số 53/2024/NQ-HĐND ngày 11/7/2024 của HĐND tỉnh Nam Định về việc ban hành quy định mức chi đối với các giải thi đấu thể thao trên địa bàn tỉnh Nam Định; </w:t>
      </w:r>
    </w:p>
    <w:p w14:paraId="4D02634B" w14:textId="49D2D3F5" w:rsidR="00B74296" w:rsidRPr="00443D48" w:rsidRDefault="0013091F" w:rsidP="006F5D90">
      <w:pPr>
        <w:tabs>
          <w:tab w:val="left" w:pos="567"/>
        </w:tabs>
        <w:spacing w:before="120" w:after="120"/>
        <w:ind w:firstLine="562"/>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74296" w:rsidRPr="00443D48">
        <w:rPr>
          <w:rFonts w:ascii="Times New Roman" w:hAnsi="Times New Roman" w:cs="Times New Roman"/>
          <w:bCs/>
          <w:sz w:val="28"/>
          <w:szCs w:val="28"/>
        </w:rPr>
        <w:t xml:space="preserve">Nghị quyết số 19/2012/NQ-HĐND ngày 07/12/2012 của HĐNĐ tỉnh Hà Nam quy định mức chi ngân sách đối với một số lĩnh vực thể dục thể thao tỉnh Hà Nam. </w:t>
      </w:r>
      <w:r w:rsidR="00B74296" w:rsidRPr="00443D48">
        <w:rPr>
          <w:rFonts w:ascii="Times New Roman" w:hAnsi="Times New Roman" w:cs="Times New Roman"/>
          <w:sz w:val="28"/>
          <w:szCs w:val="28"/>
        </w:rPr>
        <w:t>Các Nghị quyết này là cơ sở pháp lý để triển khai thực hiện các nhiệm vụ liên quan trên địa bàn các tỉnh cũ được thuận lợi, đúng quy định.</w:t>
      </w:r>
    </w:p>
    <w:p w14:paraId="4CFB0588" w14:textId="63A71F13" w:rsidR="0013091F" w:rsidRPr="00443D48" w:rsidRDefault="0013091F" w:rsidP="006F5D90">
      <w:pPr>
        <w:tabs>
          <w:tab w:val="left" w:pos="567"/>
        </w:tabs>
        <w:spacing w:before="120" w:after="120"/>
        <w:ind w:firstLine="567"/>
        <w:jc w:val="both"/>
        <w:rPr>
          <w:rFonts w:ascii="Times New Roman" w:hAnsi="Times New Roman" w:cs="Times New Roman"/>
          <w:sz w:val="28"/>
          <w:szCs w:val="28"/>
        </w:rPr>
      </w:pPr>
      <w:r w:rsidRPr="0013091F">
        <w:rPr>
          <w:rFonts w:ascii="Times New Roman" w:eastAsia="Calibri" w:hAnsi="Times New Roman"/>
          <w:bCs/>
          <w:sz w:val="28"/>
          <w:szCs w:val="28"/>
          <w:lang w:val="pt-BR"/>
        </w:rPr>
        <w:t xml:space="preserve">Qua những năm triển khai thực hiện, các chính sách trên đã góp phần quan trọng trong việc </w:t>
      </w:r>
      <w:r w:rsidRPr="00443D48">
        <w:rPr>
          <w:rFonts w:ascii="Times New Roman" w:hAnsi="Times New Roman" w:cs="Times New Roman"/>
          <w:sz w:val="28"/>
          <w:szCs w:val="28"/>
        </w:rPr>
        <w:t>bảo đảm công tác tổ chức các giải thi đấu thể thao được triển khai thuận lợi, hiệu quả, đúng quy định; đồng thời góp phần thúc đẩy phong trào thể dục, thể thao quần chúng và nâng cao chất lượng thể thao thành tích cao của tỉnh.</w:t>
      </w:r>
    </w:p>
    <w:p w14:paraId="6FA81055" w14:textId="0933DCCD" w:rsidR="00B74296" w:rsidRPr="00443D48" w:rsidRDefault="00B74296" w:rsidP="006F5D90">
      <w:pPr>
        <w:spacing w:before="120" w:after="120"/>
        <w:ind w:firstLine="567"/>
        <w:jc w:val="both"/>
        <w:rPr>
          <w:rFonts w:ascii="Times New Roman" w:hAnsi="Times New Roman" w:cs="Times New Roman"/>
          <w:iCs/>
          <w:sz w:val="24"/>
          <w:szCs w:val="24"/>
        </w:rPr>
      </w:pPr>
      <w:r w:rsidRPr="00443D48">
        <w:rPr>
          <w:rFonts w:ascii="Times New Roman" w:hAnsi="Times New Roman" w:cs="Times New Roman"/>
          <w:bCs/>
          <w:sz w:val="28"/>
          <w:szCs w:val="28"/>
        </w:rPr>
        <w:t>Tuy nhiên, các Nghị quyết trên đến nay không còn phù hợp với các quy định tại Thông tư số 117/2025/TT-BTC ngày 16/12/2025 của Bộ Tài chính quy định lập dự toán, quản lý sử dụng và quyết toán kinh phí ngân sách nhà nước hỗ trợ tổ chức các giải</w:t>
      </w:r>
      <w:r w:rsidRPr="00443D48">
        <w:rPr>
          <w:rFonts w:ascii="Times New Roman" w:hAnsi="Times New Roman" w:cs="Times New Roman"/>
          <w:sz w:val="28"/>
          <w:szCs w:val="28"/>
        </w:rPr>
        <w:t xml:space="preserve"> thi đấu thể thao tại Việt Nam. </w:t>
      </w:r>
      <w:r w:rsidR="0013091F">
        <w:rPr>
          <w:rFonts w:ascii="Times New Roman" w:hAnsi="Times New Roman" w:cs="Times New Roman"/>
          <w:sz w:val="28"/>
          <w:szCs w:val="28"/>
        </w:rPr>
        <w:t>Do</w:t>
      </w:r>
      <w:r w:rsidRPr="00443D48">
        <w:rPr>
          <w:rFonts w:ascii="Times New Roman" w:hAnsi="Times New Roman" w:cs="Times New Roman"/>
          <w:sz w:val="28"/>
          <w:szCs w:val="28"/>
        </w:rPr>
        <w:t xml:space="preserve"> vậy, việc xây dựng Nghị quyết </w:t>
      </w:r>
      <w:r w:rsidRPr="00443D48">
        <w:rPr>
          <w:rFonts w:ascii="Times New Roman" w:hAnsi="Times New Roman" w:cs="Times New Roman"/>
          <w:iCs/>
          <w:spacing w:val="-4"/>
          <w:sz w:val="28"/>
          <w:szCs w:val="28"/>
        </w:rPr>
        <w:t xml:space="preserve">Quy định </w:t>
      </w:r>
      <w:r w:rsidR="007E59D9" w:rsidRPr="007E59D9">
        <w:rPr>
          <w:rFonts w:ascii="Times New Roman" w:hAnsi="Times New Roman" w:cs="Times New Roman"/>
          <w:bCs/>
          <w:spacing w:val="-6"/>
          <w:sz w:val="28"/>
          <w:szCs w:val="28"/>
        </w:rPr>
        <w:t>mức chi tổ chức các giải thi đấu thể thao tại địa phương</w:t>
      </w:r>
      <w:r w:rsidR="007E59D9" w:rsidRPr="007E59D9">
        <w:rPr>
          <w:rFonts w:ascii="Times New Roman" w:hAnsi="Times New Roman" w:cs="Times New Roman"/>
          <w:bCs/>
          <w:sz w:val="28"/>
          <w:szCs w:val="28"/>
        </w:rPr>
        <w:t xml:space="preserve"> </w:t>
      </w:r>
      <w:r w:rsidRPr="00443D48">
        <w:rPr>
          <w:rStyle w:val="NormalWebChar1"/>
          <w:rFonts w:eastAsiaTheme="minorHAnsi"/>
          <w:iCs/>
          <w:sz w:val="28"/>
          <w:szCs w:val="28"/>
        </w:rPr>
        <w:t xml:space="preserve">để </w:t>
      </w:r>
      <w:r w:rsidRPr="00443D48">
        <w:rPr>
          <w:rFonts w:ascii="Times New Roman" w:hAnsi="Times New Roman" w:cs="Times New Roman"/>
          <w:sz w:val="28"/>
          <w:szCs w:val="28"/>
          <w:lang w:val="vi-VN"/>
        </w:rPr>
        <w:t>bảo đảm tính ổn định lâu dài, phù hợp với thực tiễn và yêu cầu quản lý nhà nước trong giai đoạn mới</w:t>
      </w:r>
      <w:r w:rsidRPr="00443D48">
        <w:rPr>
          <w:rFonts w:ascii="Times New Roman" w:hAnsi="Times New Roman" w:cs="Times New Roman"/>
          <w:sz w:val="28"/>
          <w:szCs w:val="28"/>
        </w:rPr>
        <w:t xml:space="preserve"> </w:t>
      </w:r>
      <w:r w:rsidRPr="00443D48">
        <w:rPr>
          <w:rStyle w:val="fontstyle01"/>
          <w:i w:val="0"/>
          <w:color w:val="auto"/>
        </w:rPr>
        <w:t xml:space="preserve">là cần thiết và cấp bách. </w:t>
      </w:r>
    </w:p>
    <w:p w14:paraId="767B573B" w14:textId="77777777" w:rsidR="004B3947" w:rsidRPr="00443D48" w:rsidRDefault="004B3947" w:rsidP="006F5D90">
      <w:pPr>
        <w:tabs>
          <w:tab w:val="left" w:pos="567"/>
        </w:tabs>
        <w:spacing w:before="120" w:after="120"/>
        <w:ind w:firstLine="567"/>
        <w:jc w:val="both"/>
        <w:rPr>
          <w:rFonts w:ascii="Times New Roman" w:hAnsi="Times New Roman" w:cs="Times New Roman"/>
          <w:b/>
          <w:bCs/>
          <w:sz w:val="28"/>
          <w:szCs w:val="28"/>
        </w:rPr>
      </w:pPr>
      <w:r w:rsidRPr="00443D48">
        <w:rPr>
          <w:rFonts w:ascii="Times New Roman" w:hAnsi="Times New Roman" w:cs="Times New Roman"/>
          <w:b/>
          <w:bCs/>
          <w:sz w:val="28"/>
          <w:szCs w:val="28"/>
        </w:rPr>
        <w:t>II. MỤC ĐÍCH BAN HÀNH, QUAN ĐIỂM XÂY DỰNG DỰ THẢO</w:t>
      </w:r>
      <w:r w:rsidRPr="00443D48">
        <w:rPr>
          <w:rFonts w:ascii="Times New Roman" w:hAnsi="Times New Roman" w:cs="Times New Roman"/>
          <w:b/>
          <w:bCs/>
          <w:sz w:val="28"/>
          <w:szCs w:val="28"/>
        </w:rPr>
        <w:br/>
        <w:t>NGHỊ QUYẾT</w:t>
      </w:r>
    </w:p>
    <w:p w14:paraId="7CF206DF" w14:textId="74CE66DF" w:rsidR="004B3947" w:rsidRPr="00443D48" w:rsidRDefault="004B3947" w:rsidP="006F5D90">
      <w:pPr>
        <w:tabs>
          <w:tab w:val="left" w:pos="567"/>
        </w:tabs>
        <w:spacing w:before="120" w:after="120"/>
        <w:ind w:firstLine="567"/>
        <w:jc w:val="both"/>
        <w:rPr>
          <w:rFonts w:ascii="Times New Roman" w:hAnsi="Times New Roman" w:cs="Times New Roman"/>
          <w:sz w:val="28"/>
          <w:szCs w:val="28"/>
        </w:rPr>
      </w:pPr>
      <w:r w:rsidRPr="00443D48">
        <w:rPr>
          <w:rFonts w:ascii="Times New Roman" w:hAnsi="Times New Roman" w:cs="Times New Roman"/>
          <w:b/>
          <w:bCs/>
          <w:sz w:val="28"/>
          <w:szCs w:val="28"/>
        </w:rPr>
        <w:t>1. Mục đích</w:t>
      </w:r>
    </w:p>
    <w:p w14:paraId="799ADFE4" w14:textId="1415AA52" w:rsidR="00DA14B1" w:rsidRPr="00443D48" w:rsidRDefault="0080585F" w:rsidP="006F5D90">
      <w:pPr>
        <w:tabs>
          <w:tab w:val="left" w:pos="567"/>
        </w:tabs>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B</w:t>
      </w:r>
      <w:r w:rsidR="00DA14B1" w:rsidRPr="00443D48">
        <w:rPr>
          <w:rFonts w:ascii="Times New Roman" w:hAnsi="Times New Roman" w:cs="Times New Roman"/>
          <w:sz w:val="28"/>
          <w:szCs w:val="28"/>
        </w:rPr>
        <w:t xml:space="preserve">an hành </w:t>
      </w:r>
      <w:r w:rsidR="00DA14B1" w:rsidRPr="00443D48">
        <w:rPr>
          <w:rStyle w:val="fontstyle01"/>
          <w:i w:val="0"/>
          <w:iCs w:val="0"/>
          <w:color w:val="auto"/>
        </w:rPr>
        <w:t xml:space="preserve">Nghị quyết của Hội đồng nhân dân tỉnh </w:t>
      </w:r>
      <w:r w:rsidR="00DA14B1" w:rsidRPr="00443D48">
        <w:rPr>
          <w:iCs/>
          <w:sz w:val="28"/>
          <w:szCs w:val="28"/>
        </w:rPr>
        <w:t>q</w:t>
      </w:r>
      <w:r w:rsidR="00DA14B1" w:rsidRPr="00443D48">
        <w:rPr>
          <w:rFonts w:ascii="Times New Roman" w:hAnsi="Times New Roman"/>
          <w:iCs/>
          <w:sz w:val="28"/>
          <w:szCs w:val="28"/>
        </w:rPr>
        <w:t xml:space="preserve">uy định </w:t>
      </w:r>
      <w:r w:rsidR="00625B08" w:rsidRPr="00625B08">
        <w:rPr>
          <w:rFonts w:ascii="Times New Roman" w:hAnsi="Times New Roman"/>
          <w:bCs/>
          <w:spacing w:val="-6"/>
          <w:sz w:val="28"/>
          <w:szCs w:val="36"/>
        </w:rPr>
        <w:t>mức chi tổ chức các giải thi đấu thể thao do địa phương tổ chức</w:t>
      </w:r>
      <w:r w:rsidR="00DA14B1" w:rsidRPr="007E59D9">
        <w:rPr>
          <w:rFonts w:ascii="Times New Roman" w:hAnsi="Times New Roman" w:cs="Times New Roman"/>
          <w:bCs/>
          <w:sz w:val="28"/>
          <w:szCs w:val="28"/>
        </w:rPr>
        <w:t xml:space="preserve"> </w:t>
      </w:r>
      <w:r w:rsidR="00DA14B1" w:rsidRPr="00443D48">
        <w:rPr>
          <w:rFonts w:ascii="Times New Roman" w:hAnsi="Times New Roman" w:cs="Times New Roman"/>
          <w:sz w:val="28"/>
          <w:szCs w:val="28"/>
        </w:rPr>
        <w:t xml:space="preserve">để việc thực </w:t>
      </w:r>
      <w:r w:rsidR="00DA14B1" w:rsidRPr="00443D48">
        <w:rPr>
          <w:rFonts w:ascii="Times New Roman" w:hAnsi="Times New Roman" w:cs="Times New Roman"/>
          <w:sz w:val="28"/>
          <w:szCs w:val="28"/>
          <w:lang w:val="vi"/>
        </w:rPr>
        <w:t xml:space="preserve">hiện công tác tài chính khi triển khai </w:t>
      </w:r>
      <w:r w:rsidR="00DA14B1" w:rsidRPr="00443D48">
        <w:rPr>
          <w:rFonts w:ascii="Times New Roman" w:hAnsi="Times New Roman" w:cs="Times New Roman"/>
          <w:sz w:val="28"/>
          <w:szCs w:val="28"/>
        </w:rPr>
        <w:t xml:space="preserve">các nhiệm vụ liên quan </w:t>
      </w:r>
      <w:r w:rsidR="00DA14B1" w:rsidRPr="00443D48">
        <w:rPr>
          <w:rFonts w:ascii="Times New Roman" w:hAnsi="Times New Roman" w:cs="Times New Roman"/>
          <w:sz w:val="28"/>
          <w:szCs w:val="28"/>
          <w:lang w:val="vi"/>
        </w:rPr>
        <w:t xml:space="preserve">phù hợp với điều kiện kinh tế </w:t>
      </w:r>
      <w:r w:rsidR="00DA14B1" w:rsidRPr="00443D48">
        <w:rPr>
          <w:rFonts w:ascii="Times New Roman" w:hAnsi="Times New Roman" w:cs="Times New Roman"/>
          <w:sz w:val="28"/>
          <w:szCs w:val="28"/>
        </w:rPr>
        <w:t xml:space="preserve">- </w:t>
      </w:r>
      <w:r w:rsidR="00DA14B1" w:rsidRPr="00443D48">
        <w:rPr>
          <w:rFonts w:ascii="Times New Roman" w:hAnsi="Times New Roman" w:cs="Times New Roman"/>
          <w:sz w:val="28"/>
          <w:szCs w:val="28"/>
          <w:lang w:val="vi"/>
        </w:rPr>
        <w:t>xã hội của địa phương, bảo đảm phù hợp với quy định của pháp luật về ngân sách nhà nước, nhiệm vụ chuyên môn</w:t>
      </w:r>
      <w:r w:rsidR="00DA14B1" w:rsidRPr="00443D48">
        <w:rPr>
          <w:rFonts w:ascii="Times New Roman" w:hAnsi="Times New Roman" w:cs="Times New Roman"/>
          <w:sz w:val="28"/>
          <w:szCs w:val="28"/>
        </w:rPr>
        <w:t>, qua đó bảo đảm công tác tổ chức các giải thi đấu thể thao được triển khai thuận lợi, hiệu quả, đúng quy định</w:t>
      </w:r>
      <w:r w:rsidR="004D6978">
        <w:rPr>
          <w:rFonts w:ascii="Times New Roman" w:hAnsi="Times New Roman" w:cs="Times New Roman"/>
          <w:sz w:val="28"/>
          <w:szCs w:val="28"/>
        </w:rPr>
        <w:t xml:space="preserve"> qua đó</w:t>
      </w:r>
      <w:r w:rsidR="00DA14B1" w:rsidRPr="00443D48">
        <w:rPr>
          <w:rFonts w:ascii="Times New Roman" w:hAnsi="Times New Roman" w:cs="Times New Roman"/>
          <w:sz w:val="28"/>
          <w:szCs w:val="28"/>
        </w:rPr>
        <w:t xml:space="preserve"> </w:t>
      </w:r>
      <w:r w:rsidR="00DA14B1">
        <w:rPr>
          <w:rFonts w:ascii="Times New Roman" w:hAnsi="Times New Roman" w:cs="Times New Roman"/>
          <w:sz w:val="28"/>
          <w:szCs w:val="28"/>
        </w:rPr>
        <w:t xml:space="preserve">góp phần </w:t>
      </w:r>
      <w:r w:rsidR="00DA14B1" w:rsidRPr="00443D48">
        <w:rPr>
          <w:rFonts w:ascii="Times New Roman" w:hAnsi="Times New Roman" w:cs="Times New Roman"/>
          <w:sz w:val="28"/>
          <w:szCs w:val="28"/>
        </w:rPr>
        <w:t xml:space="preserve">thúc đẩy </w:t>
      </w:r>
      <w:r w:rsidR="00DA14B1" w:rsidRPr="00443D48">
        <w:rPr>
          <w:rFonts w:ascii="Times New Roman" w:hAnsi="Times New Roman" w:cs="Times New Roman"/>
          <w:sz w:val="28"/>
          <w:szCs w:val="28"/>
        </w:rPr>
        <w:lastRenderedPageBreak/>
        <w:t xml:space="preserve">phong trào thể dục, thể thao quần chúng </w:t>
      </w:r>
      <w:r w:rsidR="00DA14B1">
        <w:rPr>
          <w:rFonts w:ascii="Times New Roman" w:hAnsi="Times New Roman" w:cs="Times New Roman"/>
          <w:sz w:val="28"/>
          <w:szCs w:val="28"/>
        </w:rPr>
        <w:t>nhằm</w:t>
      </w:r>
      <w:r w:rsidR="00DA14B1" w:rsidRPr="00443D48">
        <w:rPr>
          <w:rFonts w:ascii="Times New Roman" w:hAnsi="Times New Roman" w:cs="Times New Roman"/>
          <w:sz w:val="28"/>
          <w:szCs w:val="28"/>
        </w:rPr>
        <w:t xml:space="preserve"> nâng cao </w:t>
      </w:r>
      <w:r w:rsidR="00DA14B1">
        <w:rPr>
          <w:rFonts w:ascii="Times New Roman" w:hAnsi="Times New Roman" w:cs="Times New Roman"/>
          <w:sz w:val="28"/>
          <w:szCs w:val="28"/>
        </w:rPr>
        <w:t xml:space="preserve">sức khỏe, đời sống văn hóa, tinh thần của nhân dân; nâng cao </w:t>
      </w:r>
      <w:r w:rsidR="00DA14B1" w:rsidRPr="00443D48">
        <w:rPr>
          <w:rFonts w:ascii="Times New Roman" w:hAnsi="Times New Roman" w:cs="Times New Roman"/>
          <w:sz w:val="28"/>
          <w:szCs w:val="28"/>
        </w:rPr>
        <w:t xml:space="preserve">chất lượng </w:t>
      </w:r>
      <w:r w:rsidR="00DA14B1">
        <w:rPr>
          <w:rFonts w:ascii="Times New Roman" w:hAnsi="Times New Roman" w:cs="Times New Roman"/>
          <w:sz w:val="28"/>
          <w:szCs w:val="28"/>
        </w:rPr>
        <w:t xml:space="preserve">nguồn nhân lực của địa phương và phát triển </w:t>
      </w:r>
      <w:r w:rsidR="00DA14B1" w:rsidRPr="00443D48">
        <w:rPr>
          <w:rFonts w:ascii="Times New Roman" w:hAnsi="Times New Roman" w:cs="Times New Roman"/>
          <w:sz w:val="28"/>
          <w:szCs w:val="28"/>
        </w:rPr>
        <w:t>thể thao thành tích cao của tỉnh.</w:t>
      </w:r>
    </w:p>
    <w:p w14:paraId="122374FC" w14:textId="77777777" w:rsidR="00A138E7" w:rsidRPr="00443D48" w:rsidRDefault="00A138E7" w:rsidP="006F5D90">
      <w:pPr>
        <w:tabs>
          <w:tab w:val="left" w:pos="567"/>
        </w:tabs>
        <w:spacing w:before="120" w:after="120"/>
        <w:ind w:firstLine="567"/>
        <w:jc w:val="both"/>
        <w:rPr>
          <w:rFonts w:ascii="Times New Roman" w:hAnsi="Times New Roman" w:cs="Times New Roman"/>
          <w:b/>
          <w:sz w:val="28"/>
          <w:szCs w:val="28"/>
        </w:rPr>
      </w:pPr>
      <w:r w:rsidRPr="00443D48">
        <w:rPr>
          <w:rFonts w:ascii="Times New Roman" w:hAnsi="Times New Roman" w:cs="Times New Roman"/>
          <w:b/>
          <w:sz w:val="28"/>
          <w:szCs w:val="28"/>
        </w:rPr>
        <w:t>2. Quan điểm xây dựng văn bản</w:t>
      </w:r>
    </w:p>
    <w:p w14:paraId="02D5CCD0" w14:textId="1E5468C4" w:rsidR="008D3F96" w:rsidRPr="00443D48" w:rsidRDefault="00921928" w:rsidP="006F5D90">
      <w:pPr>
        <w:spacing w:before="120" w:after="120"/>
        <w:ind w:firstLine="567"/>
        <w:jc w:val="both"/>
        <w:rPr>
          <w:rFonts w:ascii="Times New Roman" w:hAnsi="Times New Roman" w:cs="Times New Roman"/>
          <w:spacing w:val="4"/>
          <w:sz w:val="28"/>
          <w:szCs w:val="28"/>
          <w:lang w:eastAsia="vi-VN"/>
        </w:rPr>
      </w:pPr>
      <w:r w:rsidRPr="00443D48">
        <w:rPr>
          <w:rFonts w:ascii="Times New Roman" w:hAnsi="Times New Roman" w:cs="Times New Roman"/>
          <w:sz w:val="28"/>
          <w:szCs w:val="28"/>
          <w:lang w:val="nl-NL"/>
        </w:rPr>
        <w:t xml:space="preserve">Việc xây dựng Nghị quyết được </w:t>
      </w:r>
      <w:r w:rsidR="00F9014E" w:rsidRPr="00F9014E">
        <w:rPr>
          <w:rFonts w:ascii="Times New Roman" w:hAnsi="Times New Roman"/>
          <w:bCs/>
          <w:sz w:val="28"/>
          <w:szCs w:val="28"/>
          <w:lang w:val="pt-BR"/>
        </w:rPr>
        <w:t xml:space="preserve">Đảm bảo đúng quy định của </w:t>
      </w:r>
      <w:r w:rsidR="00F9014E" w:rsidRPr="00F9014E">
        <w:rPr>
          <w:rFonts w:ascii="Times New Roman" w:hAnsi="Times New Roman"/>
          <w:sz w:val="28"/>
          <w:szCs w:val="28"/>
          <w:lang w:val="pt-BR"/>
        </w:rPr>
        <w:t>Luật Ban hành văn bản quy phạm pháp luật số 64/2025/QH15 được sửa đổi, bổ sung bởi Luật số 87/2025/QH15; Căn cứ Luật Ngân sách nhà nước số 89/2025/QH15</w:t>
      </w:r>
      <w:r w:rsidR="00F9014E" w:rsidRPr="002E143B">
        <w:rPr>
          <w:rFonts w:ascii="Times New Roman" w:hAnsi="Times New Roman"/>
          <w:lang w:val="pt-BR"/>
        </w:rPr>
        <w:t>;</w:t>
      </w:r>
      <w:r w:rsidRPr="00443D48">
        <w:rPr>
          <w:rFonts w:ascii="Times New Roman" w:hAnsi="Times New Roman" w:cs="Times New Roman"/>
          <w:sz w:val="28"/>
          <w:szCs w:val="28"/>
          <w:lang w:val="nl-NL"/>
        </w:rPr>
        <w:t xml:space="preserve"> </w:t>
      </w:r>
      <w:r w:rsidR="00F9014E" w:rsidRPr="00443D48">
        <w:rPr>
          <w:rFonts w:ascii="Times New Roman" w:hAnsi="Times New Roman" w:cs="Times New Roman"/>
          <w:spacing w:val="4"/>
          <w:sz w:val="28"/>
          <w:szCs w:val="28"/>
          <w:lang w:eastAsia="vi-VN"/>
        </w:rPr>
        <w:t xml:space="preserve">thống nhất với </w:t>
      </w:r>
      <w:r w:rsidR="00F9014E" w:rsidRPr="00443D48">
        <w:rPr>
          <w:rFonts w:ascii="Times New Roman" w:hAnsi="Times New Roman" w:cs="Times New Roman"/>
          <w:sz w:val="28"/>
          <w:szCs w:val="28"/>
        </w:rPr>
        <w:t>Thông tư số 117/2025/TT-BTC ngày 16/12/2025 của Bộ Tài chính</w:t>
      </w:r>
      <w:r w:rsidR="00F9014E">
        <w:rPr>
          <w:rFonts w:ascii="Times New Roman" w:hAnsi="Times New Roman" w:cs="Times New Roman"/>
          <w:spacing w:val="4"/>
          <w:sz w:val="28"/>
          <w:szCs w:val="28"/>
          <w:lang w:eastAsia="vi-VN"/>
        </w:rPr>
        <w:t xml:space="preserve">, </w:t>
      </w:r>
      <w:r w:rsidRPr="00443D48">
        <w:rPr>
          <w:rFonts w:ascii="Times New Roman" w:hAnsi="Times New Roman" w:cs="Times New Roman"/>
          <w:sz w:val="28"/>
          <w:szCs w:val="28"/>
          <w:lang w:val="nl-NL"/>
        </w:rPr>
        <w:t>phù hợp với điều kiện thực tiễn và khả năng ngân sách của địa phương; đảm bảo sự kế thừa và đồng bộ với các quy định liên quan</w:t>
      </w:r>
      <w:r w:rsidR="00F9014E">
        <w:rPr>
          <w:rFonts w:ascii="Times New Roman" w:hAnsi="Times New Roman" w:cs="Times New Roman"/>
          <w:sz w:val="28"/>
          <w:szCs w:val="28"/>
          <w:lang w:val="nl-NL"/>
        </w:rPr>
        <w:t>.</w:t>
      </w:r>
    </w:p>
    <w:p w14:paraId="55C9CA09" w14:textId="4B34C96C" w:rsidR="00990C99" w:rsidRPr="00443D48" w:rsidRDefault="00990C99" w:rsidP="006F5D90">
      <w:pPr>
        <w:spacing w:before="120" w:after="120"/>
        <w:ind w:firstLine="567"/>
        <w:jc w:val="both"/>
        <w:rPr>
          <w:rFonts w:ascii="Times New Roman" w:hAnsi="Times New Roman" w:cs="Times New Roman"/>
          <w:spacing w:val="4"/>
          <w:sz w:val="28"/>
          <w:szCs w:val="28"/>
          <w:lang w:eastAsia="vi-VN"/>
        </w:rPr>
      </w:pPr>
      <w:r w:rsidRPr="00443D48">
        <w:rPr>
          <w:rFonts w:ascii="Times New Roman" w:hAnsi="Times New Roman" w:cs="Times New Roman"/>
          <w:sz w:val="28"/>
          <w:szCs w:val="28"/>
          <w:lang w:val="nl-NL"/>
        </w:rPr>
        <w:t>Chính sách đảm bảo công bằng, hợp lý, tiết kiệm, tránh lãng phí ngân sách, góp phần động viên, khuyến khích những người tham gia và triển khai hiệu quả các công việc, nhiệm vụ chuyên môn được giao.</w:t>
      </w:r>
      <w:r w:rsidRPr="00443D48">
        <w:rPr>
          <w:rFonts w:ascii="Times New Roman" w:hAnsi="Times New Roman" w:cs="Times New Roman"/>
          <w:b/>
          <w:sz w:val="28"/>
          <w:szCs w:val="28"/>
          <w:lang w:val="nl-NL"/>
        </w:rPr>
        <w:t xml:space="preserve"> </w:t>
      </w:r>
    </w:p>
    <w:p w14:paraId="705908EB" w14:textId="42696250" w:rsidR="00A138E7" w:rsidRPr="00443D48" w:rsidRDefault="00A138E7" w:rsidP="006F5D90">
      <w:pPr>
        <w:tabs>
          <w:tab w:val="left" w:pos="567"/>
        </w:tabs>
        <w:spacing w:before="120" w:after="120"/>
        <w:ind w:firstLine="567"/>
        <w:jc w:val="both"/>
        <w:rPr>
          <w:rFonts w:ascii="Times New Roman" w:hAnsi="Times New Roman" w:cs="Times New Roman"/>
          <w:sz w:val="28"/>
          <w:szCs w:val="28"/>
        </w:rPr>
      </w:pPr>
      <w:r w:rsidRPr="00443D48">
        <w:rPr>
          <w:rFonts w:ascii="Times New Roman" w:hAnsi="Times New Roman" w:cs="Times New Roman"/>
          <w:sz w:val="28"/>
          <w:szCs w:val="28"/>
        </w:rPr>
        <w:t>Bảo đảm tuân thủ các quy định của pháp luật về ngân sách nhà nước và quản lý tài chính.</w:t>
      </w:r>
    </w:p>
    <w:p w14:paraId="36EFA034" w14:textId="77777777" w:rsidR="008772D4" w:rsidRPr="00443D48" w:rsidRDefault="008772D4" w:rsidP="006F5D90">
      <w:pPr>
        <w:tabs>
          <w:tab w:val="left" w:pos="567"/>
        </w:tabs>
        <w:spacing w:before="120" w:after="120"/>
        <w:ind w:firstLine="567"/>
        <w:jc w:val="both"/>
        <w:rPr>
          <w:rFonts w:ascii="Times New Roman" w:hAnsi="Times New Roman" w:cs="Times New Roman"/>
          <w:b/>
          <w:bCs/>
          <w:sz w:val="28"/>
          <w:szCs w:val="28"/>
        </w:rPr>
      </w:pPr>
      <w:r w:rsidRPr="00443D48">
        <w:rPr>
          <w:rFonts w:ascii="Times New Roman" w:hAnsi="Times New Roman" w:cs="Times New Roman"/>
          <w:b/>
          <w:bCs/>
          <w:sz w:val="28"/>
          <w:szCs w:val="28"/>
        </w:rPr>
        <w:t>III. QUÁ TRÌNH XÂY DỰNG DỰ THẢO NGHỊ QUYẾT</w:t>
      </w:r>
    </w:p>
    <w:p w14:paraId="69D525C1" w14:textId="51B30A88" w:rsidR="006E641D" w:rsidRPr="005C32C0" w:rsidRDefault="008772D4" w:rsidP="006F5D90">
      <w:pPr>
        <w:tabs>
          <w:tab w:val="left" w:pos="567"/>
        </w:tabs>
        <w:spacing w:before="120" w:after="120"/>
        <w:ind w:firstLine="567"/>
        <w:jc w:val="both"/>
        <w:rPr>
          <w:rFonts w:ascii="Times New Roman" w:eastAsia="Times New Roman" w:hAnsi="Times New Roman" w:cs="Times New Roman"/>
          <w:bCs/>
          <w:sz w:val="28"/>
          <w:szCs w:val="28"/>
          <w:lang w:val="pt-BR"/>
        </w:rPr>
      </w:pPr>
      <w:r w:rsidRPr="005C32C0">
        <w:rPr>
          <w:rFonts w:ascii="Times New Roman" w:eastAsia="Times New Roman" w:hAnsi="Times New Roman" w:cs="Times New Roman"/>
          <w:bCs/>
          <w:sz w:val="28"/>
          <w:szCs w:val="28"/>
          <w:lang w:val="pt-BR"/>
        </w:rPr>
        <w:t>Căn cứ Luật Ban hành văn bản quy phạm pháp luật số 64/2025/QH15</w:t>
      </w:r>
      <w:r w:rsidRPr="005C32C0">
        <w:rPr>
          <w:rFonts w:ascii="Times New Roman" w:eastAsia="Times New Roman" w:hAnsi="Times New Roman" w:cs="Times New Roman"/>
          <w:bCs/>
          <w:sz w:val="28"/>
          <w:szCs w:val="28"/>
          <w:lang w:val="pt-BR"/>
        </w:rPr>
        <w:br/>
        <w:t xml:space="preserve">được sửa đổi, bổ sung bởi Luật số 87/2025/QH15; </w:t>
      </w:r>
      <w:r w:rsidR="006E641D" w:rsidRPr="005C32C0">
        <w:rPr>
          <w:rFonts w:ascii="Times New Roman" w:eastAsia="Times New Roman" w:hAnsi="Times New Roman" w:cs="Times New Roman"/>
          <w:bCs/>
          <w:sz w:val="28"/>
          <w:szCs w:val="28"/>
          <w:lang w:val="pt-BR"/>
        </w:rPr>
        <w:t>Văn bản số 3455/UBND-VP6 ngày 26/5/2026 của UBND tỉnh Ninh Bình về việc xây dựng dự thảo Nghị quyết</w:t>
      </w:r>
      <w:r w:rsidR="006E641D" w:rsidRPr="005C32C0">
        <w:rPr>
          <w:rFonts w:ascii="Times New Roman" w:eastAsia="Times New Roman" w:hAnsi="Times New Roman" w:cs="Times New Roman"/>
          <w:bCs/>
          <w:sz w:val="28"/>
          <w:szCs w:val="28"/>
          <w:lang w:val="pt-BR"/>
        </w:rPr>
        <w:br/>
        <w:t>của Hội đồng nhân dân tỉnh quy định mức chi tổ chức các giải thi đấu thể thao</w:t>
      </w:r>
      <w:r w:rsidR="006E641D" w:rsidRPr="005C32C0">
        <w:rPr>
          <w:rFonts w:ascii="Times New Roman" w:eastAsia="Times New Roman" w:hAnsi="Times New Roman" w:cs="Times New Roman"/>
          <w:bCs/>
          <w:sz w:val="28"/>
          <w:szCs w:val="28"/>
          <w:lang w:val="pt-BR"/>
        </w:rPr>
        <w:br/>
        <w:t>do địa phương tổ chức,</w:t>
      </w:r>
      <w:r w:rsidRPr="005C32C0">
        <w:rPr>
          <w:rFonts w:ascii="Times New Roman" w:eastAsia="Times New Roman" w:hAnsi="Times New Roman" w:cs="Times New Roman"/>
          <w:bCs/>
          <w:sz w:val="28"/>
          <w:szCs w:val="28"/>
          <w:lang w:val="pt-BR"/>
        </w:rPr>
        <w:t xml:space="preserve"> </w:t>
      </w:r>
      <w:r w:rsidR="006E641D" w:rsidRPr="005C32C0">
        <w:rPr>
          <w:rFonts w:ascii="Times New Roman" w:eastAsia="Times New Roman" w:hAnsi="Times New Roman" w:cs="Times New Roman"/>
          <w:bCs/>
          <w:sz w:val="28"/>
          <w:szCs w:val="28"/>
          <w:lang w:val="pt-BR"/>
        </w:rPr>
        <w:t>trình Hội đồng nhân dân tỉnh tại kỳ họp thường lệ giữa năm 2026. Sở Văn hóa và Thể thao xây dựng dự thảo Tờ trình và hồ sơ dự thảo Nghị quyết Quy định mức chi tổ chức các giải thi đấu thể thao tại địa phương.</w:t>
      </w:r>
    </w:p>
    <w:p w14:paraId="5068FF53" w14:textId="0EC6EE5B" w:rsidR="00343F4B" w:rsidRPr="002E143B" w:rsidRDefault="00343F4B" w:rsidP="006F5D90">
      <w:pPr>
        <w:pStyle w:val="NormalWeb"/>
        <w:shd w:val="clear" w:color="auto" w:fill="FFFFFF"/>
        <w:spacing w:before="120" w:beforeAutospacing="0" w:after="120" w:afterAutospacing="0" w:line="276" w:lineRule="auto"/>
        <w:ind w:firstLine="709"/>
        <w:jc w:val="both"/>
        <w:rPr>
          <w:sz w:val="28"/>
          <w:szCs w:val="28"/>
          <w:lang w:val="pt-BR"/>
        </w:rPr>
      </w:pPr>
      <w:r w:rsidRPr="002E143B">
        <w:rPr>
          <w:bCs/>
          <w:sz w:val="28"/>
          <w:szCs w:val="28"/>
          <w:lang w:val="pt-BR"/>
        </w:rPr>
        <w:t xml:space="preserve">Sở </w:t>
      </w:r>
      <w:r>
        <w:rPr>
          <w:bCs/>
          <w:sz w:val="28"/>
          <w:szCs w:val="28"/>
          <w:lang w:val="pt-BR"/>
        </w:rPr>
        <w:t>Văn hóa và Thể thao</w:t>
      </w:r>
      <w:r w:rsidRPr="002E143B">
        <w:rPr>
          <w:bCs/>
          <w:sz w:val="28"/>
          <w:szCs w:val="28"/>
          <w:lang w:val="pt-BR"/>
        </w:rPr>
        <w:t xml:space="preserve"> đã ban hành Văn bản số .................. ngày............. về việc xin ý kiến góp ý dự thảo Nghị quyết của HĐND t</w:t>
      </w:r>
      <w:r>
        <w:rPr>
          <w:bCs/>
          <w:sz w:val="28"/>
          <w:szCs w:val="28"/>
          <w:lang w:val="pt-BR"/>
        </w:rPr>
        <w:t>ỉ</w:t>
      </w:r>
      <w:r w:rsidRPr="002E143B">
        <w:rPr>
          <w:bCs/>
          <w:sz w:val="28"/>
          <w:szCs w:val="28"/>
          <w:lang w:val="pt-BR"/>
        </w:rPr>
        <w:t>nh</w:t>
      </w:r>
      <w:r w:rsidRPr="002E143B">
        <w:rPr>
          <w:b/>
          <w:bCs/>
          <w:sz w:val="28"/>
          <w:szCs w:val="28"/>
          <w:lang w:val="pt-BR"/>
        </w:rPr>
        <w:t xml:space="preserve"> </w:t>
      </w:r>
      <w:r w:rsidRPr="002E143B">
        <w:rPr>
          <w:sz w:val="28"/>
          <w:szCs w:val="28"/>
          <w:lang w:val="pt-BR"/>
        </w:rPr>
        <w:t xml:space="preserve">Quy định </w:t>
      </w:r>
      <w:r w:rsidRPr="007E59D9">
        <w:rPr>
          <w:bCs/>
          <w:spacing w:val="-6"/>
          <w:sz w:val="28"/>
          <w:szCs w:val="28"/>
        </w:rPr>
        <w:t>mức chi tổ chức các giải thi đấu thể thao tại địa phương</w:t>
      </w:r>
      <w:r w:rsidRPr="002E143B">
        <w:rPr>
          <w:sz w:val="28"/>
          <w:szCs w:val="28"/>
          <w:lang w:val="pt-BR"/>
        </w:rPr>
        <w:t>; đồng thời đăng tải dự thảo Nghị quyết trên Cổng thông tin điện tử tỉnh Ninh Bình để xin ý kiến đóng góp của các tổ chức, tập thể và cá nhân.</w:t>
      </w:r>
    </w:p>
    <w:p w14:paraId="67180604" w14:textId="1727E610" w:rsidR="00343F4B" w:rsidRPr="002E143B" w:rsidRDefault="00343F4B" w:rsidP="006F5D90">
      <w:pPr>
        <w:pStyle w:val="NormalWeb"/>
        <w:shd w:val="clear" w:color="auto" w:fill="FFFFFF"/>
        <w:spacing w:before="120" w:beforeAutospacing="0" w:after="120" w:afterAutospacing="0" w:line="276" w:lineRule="auto"/>
        <w:ind w:firstLine="709"/>
        <w:jc w:val="both"/>
        <w:rPr>
          <w:sz w:val="28"/>
          <w:szCs w:val="28"/>
          <w:lang w:val="pt-BR"/>
        </w:rPr>
      </w:pPr>
      <w:r w:rsidRPr="002E143B">
        <w:rPr>
          <w:sz w:val="28"/>
          <w:szCs w:val="28"/>
          <w:lang w:val="pt-BR"/>
        </w:rPr>
        <w:t xml:space="preserve">Dựa trên cơ sở các ý kiến đóng góp, sau khi hoàn thiện dự thảo Tờ trình và dự thảo Nghị quyết, ngày ..............., Sở </w:t>
      </w:r>
      <w:r>
        <w:rPr>
          <w:sz w:val="28"/>
          <w:szCs w:val="28"/>
          <w:lang w:val="pt-BR"/>
        </w:rPr>
        <w:t>Văn hóa và Thể thao</w:t>
      </w:r>
      <w:r w:rsidRPr="002E143B">
        <w:rPr>
          <w:sz w:val="28"/>
          <w:szCs w:val="28"/>
          <w:lang w:val="pt-BR"/>
        </w:rPr>
        <w:t xml:space="preserve"> có Văn bản số .............gửi Sở Tư pháp thẩm định.</w:t>
      </w:r>
    </w:p>
    <w:p w14:paraId="1FABB2C1" w14:textId="77777777" w:rsidR="00343F4B" w:rsidRPr="002E143B" w:rsidRDefault="00343F4B" w:rsidP="006F5D90">
      <w:pPr>
        <w:pStyle w:val="NormalWeb"/>
        <w:shd w:val="clear" w:color="auto" w:fill="FFFFFF"/>
        <w:spacing w:before="120" w:beforeAutospacing="0" w:after="120" w:afterAutospacing="0" w:line="276" w:lineRule="auto"/>
        <w:ind w:firstLine="709"/>
        <w:jc w:val="both"/>
        <w:rPr>
          <w:sz w:val="28"/>
          <w:szCs w:val="28"/>
          <w:lang w:val="pt-BR"/>
        </w:rPr>
      </w:pPr>
      <w:r w:rsidRPr="002E143B">
        <w:rPr>
          <w:sz w:val="28"/>
          <w:szCs w:val="28"/>
          <w:lang w:val="pt-BR"/>
        </w:rPr>
        <w:t>Dự thảo Tờ trình và dự thảo Nghị quyết đã được Sở Tư pháp thẩm định tại Văn bản số .............. ngày ............. trước khi trình UBND tỉnh.</w:t>
      </w:r>
    </w:p>
    <w:p w14:paraId="08F2F981" w14:textId="77777777" w:rsidR="001A1F19" w:rsidRDefault="001A1F19" w:rsidP="006F5D90">
      <w:pPr>
        <w:tabs>
          <w:tab w:val="left" w:pos="567"/>
        </w:tabs>
        <w:spacing w:before="120" w:after="120"/>
        <w:ind w:firstLine="567"/>
        <w:jc w:val="both"/>
        <w:rPr>
          <w:rFonts w:ascii="Times New Roman" w:hAnsi="Times New Roman" w:cs="Times New Roman"/>
          <w:b/>
          <w:bCs/>
          <w:sz w:val="28"/>
          <w:szCs w:val="28"/>
        </w:rPr>
      </w:pPr>
    </w:p>
    <w:p w14:paraId="66ACA298" w14:textId="77777777" w:rsidR="001A1F19" w:rsidRDefault="001A1F19" w:rsidP="006F5D90">
      <w:pPr>
        <w:tabs>
          <w:tab w:val="left" w:pos="567"/>
        </w:tabs>
        <w:spacing w:before="120" w:after="120"/>
        <w:ind w:firstLine="567"/>
        <w:jc w:val="both"/>
        <w:rPr>
          <w:rFonts w:ascii="Times New Roman" w:hAnsi="Times New Roman" w:cs="Times New Roman"/>
          <w:b/>
          <w:bCs/>
          <w:sz w:val="28"/>
          <w:szCs w:val="28"/>
        </w:rPr>
      </w:pPr>
    </w:p>
    <w:p w14:paraId="3728DBAC" w14:textId="6C5A7E50" w:rsidR="008772D4" w:rsidRPr="00443D48" w:rsidRDefault="008772D4" w:rsidP="006F5D90">
      <w:pPr>
        <w:tabs>
          <w:tab w:val="left" w:pos="567"/>
        </w:tabs>
        <w:spacing w:before="120" w:after="120"/>
        <w:ind w:firstLine="567"/>
        <w:jc w:val="both"/>
        <w:rPr>
          <w:rFonts w:ascii="Times New Roman" w:hAnsi="Times New Roman" w:cs="Times New Roman"/>
          <w:b/>
          <w:bCs/>
          <w:sz w:val="28"/>
          <w:szCs w:val="28"/>
        </w:rPr>
      </w:pPr>
      <w:r w:rsidRPr="00443D48">
        <w:rPr>
          <w:rFonts w:ascii="Times New Roman" w:hAnsi="Times New Roman" w:cs="Times New Roman"/>
          <w:b/>
          <w:bCs/>
          <w:sz w:val="28"/>
          <w:szCs w:val="28"/>
        </w:rPr>
        <w:lastRenderedPageBreak/>
        <w:t>IV. BỐ CỤC VÀ NỘI DUNG CHÍNH CỦA NGHỊ QUYẾT</w:t>
      </w:r>
    </w:p>
    <w:p w14:paraId="5D88847A" w14:textId="358028F5" w:rsidR="008772D4" w:rsidRPr="00443D48" w:rsidRDefault="008772D4" w:rsidP="006F5D90">
      <w:pPr>
        <w:tabs>
          <w:tab w:val="left" w:pos="567"/>
        </w:tabs>
        <w:spacing w:before="120" w:after="120"/>
        <w:ind w:firstLine="567"/>
        <w:jc w:val="both"/>
        <w:rPr>
          <w:rFonts w:ascii="Times New Roman" w:hAnsi="Times New Roman" w:cs="Times New Roman"/>
          <w:sz w:val="28"/>
          <w:szCs w:val="28"/>
        </w:rPr>
      </w:pPr>
      <w:r w:rsidRPr="00443D48">
        <w:rPr>
          <w:rFonts w:ascii="Times New Roman" w:hAnsi="Times New Roman" w:cs="Times New Roman"/>
          <w:b/>
          <w:bCs/>
          <w:sz w:val="28"/>
          <w:szCs w:val="28"/>
        </w:rPr>
        <w:t>1. Phạm vi điều chỉnh và đối tượng áp dụng</w:t>
      </w:r>
    </w:p>
    <w:p w14:paraId="68064A38" w14:textId="3381A209" w:rsidR="008772D4" w:rsidRPr="00443D48" w:rsidRDefault="008772D4" w:rsidP="006F5D90">
      <w:pPr>
        <w:tabs>
          <w:tab w:val="left" w:pos="567"/>
        </w:tabs>
        <w:spacing w:before="120" w:after="120"/>
        <w:ind w:firstLine="567"/>
        <w:jc w:val="both"/>
        <w:rPr>
          <w:rFonts w:ascii="Times New Roman" w:hAnsi="Times New Roman" w:cs="Times New Roman"/>
          <w:b/>
          <w:sz w:val="28"/>
          <w:szCs w:val="28"/>
        </w:rPr>
      </w:pPr>
      <w:r w:rsidRPr="00443D48">
        <w:rPr>
          <w:rFonts w:ascii="Times New Roman" w:hAnsi="Times New Roman" w:cs="Times New Roman"/>
          <w:b/>
          <w:sz w:val="28"/>
          <w:szCs w:val="28"/>
        </w:rPr>
        <w:t>1.1. Phạm vi điều chỉnh</w:t>
      </w:r>
    </w:p>
    <w:p w14:paraId="545A41C0" w14:textId="4F066045" w:rsidR="008772D4" w:rsidRPr="00443D48" w:rsidRDefault="008772D4"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xml:space="preserve">- Nghị quyết này quy định </w:t>
      </w:r>
      <w:r w:rsidR="00EE70A3" w:rsidRPr="00443D48">
        <w:rPr>
          <w:rFonts w:ascii="Times New Roman" w:hAnsi="Times New Roman" w:cs="Times New Roman"/>
          <w:iCs/>
          <w:spacing w:val="-4"/>
          <w:sz w:val="28"/>
          <w:szCs w:val="28"/>
        </w:rPr>
        <w:t xml:space="preserve">mức chi kinh phí ngân sách nhà nước hỗ trợ tổ chức </w:t>
      </w:r>
      <w:r w:rsidRPr="00443D48">
        <w:rPr>
          <w:rFonts w:ascii="Times New Roman" w:hAnsi="Times New Roman" w:cs="Times New Roman"/>
          <w:bCs/>
          <w:sz w:val="28"/>
          <w:szCs w:val="28"/>
        </w:rPr>
        <w:t>Đại hội Thể dục thể thao; Hội khoẻ phù đổng; các giải thi đấu, hội thao (sau đây gọi chung là giải thi đấu thể thao) trên địa bàn tỉnh Ninh Bình</w:t>
      </w:r>
      <w:r w:rsidR="00F26D67" w:rsidRPr="00443D48">
        <w:rPr>
          <w:rFonts w:ascii="Times New Roman" w:hAnsi="Times New Roman" w:cs="Times New Roman"/>
          <w:bCs/>
          <w:sz w:val="28"/>
          <w:szCs w:val="28"/>
        </w:rPr>
        <w:t>.</w:t>
      </w:r>
    </w:p>
    <w:p w14:paraId="259942CF" w14:textId="6F7D1AA1" w:rsidR="008772D4" w:rsidRPr="00443D48" w:rsidRDefault="008772D4" w:rsidP="006F5D90">
      <w:pPr>
        <w:tabs>
          <w:tab w:val="left" w:pos="567"/>
        </w:tabs>
        <w:spacing w:before="120" w:after="120"/>
        <w:jc w:val="both"/>
        <w:rPr>
          <w:rFonts w:ascii="Times New Roman" w:hAnsi="Times New Roman" w:cs="Times New Roman"/>
          <w:sz w:val="28"/>
          <w:szCs w:val="28"/>
        </w:rPr>
      </w:pPr>
      <w:r w:rsidRPr="00443D48">
        <w:rPr>
          <w:rFonts w:ascii="Times New Roman" w:hAnsi="Times New Roman" w:cs="Times New Roman"/>
          <w:b/>
          <w:sz w:val="28"/>
          <w:szCs w:val="28"/>
        </w:rPr>
        <w:tab/>
      </w:r>
      <w:r w:rsidR="00D42152" w:rsidRPr="00443D48">
        <w:rPr>
          <w:rFonts w:ascii="Times New Roman" w:hAnsi="Times New Roman" w:cs="Times New Roman"/>
          <w:sz w:val="28"/>
          <w:szCs w:val="28"/>
        </w:rPr>
        <w:t>-</w:t>
      </w:r>
      <w:r w:rsidRPr="00443D48">
        <w:rPr>
          <w:rFonts w:ascii="Times New Roman" w:hAnsi="Times New Roman" w:cs="Times New Roman"/>
          <w:sz w:val="28"/>
          <w:szCs w:val="28"/>
        </w:rPr>
        <w:t xml:space="preserve"> Giải thi đấu thể thao cấp tỉn</w:t>
      </w:r>
      <w:r w:rsidR="00F26D67" w:rsidRPr="00443D48">
        <w:rPr>
          <w:rFonts w:ascii="Times New Roman" w:hAnsi="Times New Roman" w:cs="Times New Roman"/>
          <w:sz w:val="28"/>
          <w:szCs w:val="28"/>
        </w:rPr>
        <w:t>h gồm</w:t>
      </w:r>
      <w:r w:rsidRPr="00443D48">
        <w:rPr>
          <w:rFonts w:ascii="Times New Roman" w:hAnsi="Times New Roman" w:cs="Times New Roman"/>
          <w:sz w:val="28"/>
          <w:szCs w:val="28"/>
        </w:rPr>
        <w:t xml:space="preserve">: </w:t>
      </w:r>
      <w:r w:rsidR="00F82E6C" w:rsidRPr="00443D48">
        <w:rPr>
          <w:rFonts w:ascii="Times New Roman" w:hAnsi="Times New Roman" w:cs="Times New Roman"/>
          <w:sz w:val="28"/>
          <w:szCs w:val="28"/>
        </w:rPr>
        <w:t>Các giải thi đấu thể thao do Ủy ban nhân dân tỉnh ban hành quyết định tổ chức hoặc các cơ quan</w:t>
      </w:r>
      <w:r w:rsidR="00B96FEB" w:rsidRPr="00443D48">
        <w:rPr>
          <w:rFonts w:ascii="Times New Roman" w:hAnsi="Times New Roman" w:cs="Times New Roman"/>
          <w:sz w:val="28"/>
          <w:szCs w:val="28"/>
        </w:rPr>
        <w:t>,</w:t>
      </w:r>
      <w:r w:rsidR="00B96FEB" w:rsidRPr="00443D48">
        <w:rPr>
          <w:rFonts w:ascii="Times New Roman" w:hAnsi="Times New Roman" w:cs="Times New Roman"/>
          <w:bCs/>
          <w:sz w:val="28"/>
          <w:szCs w:val="28"/>
        </w:rPr>
        <w:t xml:space="preserve"> tổ chức, đơn vị, địa phương</w:t>
      </w:r>
      <w:r w:rsidR="00F82E6C" w:rsidRPr="00443D48">
        <w:rPr>
          <w:rFonts w:ascii="Times New Roman" w:hAnsi="Times New Roman" w:cs="Times New Roman"/>
          <w:sz w:val="28"/>
          <w:szCs w:val="28"/>
        </w:rPr>
        <w:t xml:space="preserve"> được Ủy ban nhân dân tỉnh giao nhiệm vụ ban hành quyết định tổ chức trên địa bàn tỉnh.</w:t>
      </w:r>
    </w:p>
    <w:p w14:paraId="03A4D3CC" w14:textId="4470B1D3" w:rsidR="008772D4" w:rsidRPr="00443D48" w:rsidRDefault="00D42152" w:rsidP="006F5D90">
      <w:pPr>
        <w:tabs>
          <w:tab w:val="left" w:pos="567"/>
        </w:tabs>
        <w:spacing w:before="120" w:after="120"/>
        <w:ind w:firstLine="567"/>
        <w:jc w:val="both"/>
        <w:rPr>
          <w:rFonts w:ascii="Times New Roman" w:hAnsi="Times New Roman" w:cs="Times New Roman"/>
          <w:sz w:val="28"/>
          <w:szCs w:val="28"/>
        </w:rPr>
      </w:pPr>
      <w:r w:rsidRPr="00443D48">
        <w:rPr>
          <w:rFonts w:ascii="Times New Roman" w:hAnsi="Times New Roman" w:cs="Times New Roman"/>
          <w:sz w:val="28"/>
          <w:szCs w:val="28"/>
        </w:rPr>
        <w:t>-</w:t>
      </w:r>
      <w:r w:rsidR="008772D4" w:rsidRPr="00443D48">
        <w:rPr>
          <w:rFonts w:ascii="Times New Roman" w:hAnsi="Times New Roman" w:cs="Times New Roman"/>
          <w:sz w:val="28"/>
          <w:szCs w:val="28"/>
        </w:rPr>
        <w:t xml:space="preserve"> Giải thi đấu thể thao cấp xã</w:t>
      </w:r>
      <w:r w:rsidR="00A72D8D" w:rsidRPr="00443D48">
        <w:rPr>
          <w:rFonts w:ascii="Times New Roman" w:hAnsi="Times New Roman" w:cs="Times New Roman"/>
          <w:sz w:val="28"/>
          <w:szCs w:val="28"/>
        </w:rPr>
        <w:t xml:space="preserve"> gồm</w:t>
      </w:r>
      <w:r w:rsidR="008772D4" w:rsidRPr="00443D48">
        <w:rPr>
          <w:rFonts w:ascii="Times New Roman" w:hAnsi="Times New Roman" w:cs="Times New Roman"/>
          <w:sz w:val="28"/>
          <w:szCs w:val="28"/>
        </w:rPr>
        <w:t xml:space="preserve">: </w:t>
      </w:r>
      <w:r w:rsidR="00A72D8D" w:rsidRPr="00443D48">
        <w:rPr>
          <w:rFonts w:ascii="Times New Roman" w:hAnsi="Times New Roman" w:cs="Times New Roman"/>
          <w:sz w:val="28"/>
          <w:szCs w:val="28"/>
        </w:rPr>
        <w:t>Các</w:t>
      </w:r>
      <w:r w:rsidR="008772D4" w:rsidRPr="00443D48">
        <w:rPr>
          <w:rFonts w:ascii="Times New Roman" w:hAnsi="Times New Roman" w:cs="Times New Roman"/>
          <w:sz w:val="28"/>
          <w:szCs w:val="28"/>
        </w:rPr>
        <w:t xml:space="preserve"> giải thi đấu thể thao do </w:t>
      </w:r>
      <w:r w:rsidR="00F82E6C" w:rsidRPr="00443D48">
        <w:rPr>
          <w:rFonts w:ascii="Times New Roman" w:hAnsi="Times New Roman" w:cs="Times New Roman"/>
          <w:sz w:val="28"/>
          <w:szCs w:val="28"/>
        </w:rPr>
        <w:t>Ủy ban nhân dân cấp</w:t>
      </w:r>
      <w:r w:rsidR="008772D4" w:rsidRPr="00443D48">
        <w:rPr>
          <w:rFonts w:ascii="Times New Roman" w:hAnsi="Times New Roman" w:cs="Times New Roman"/>
          <w:sz w:val="28"/>
          <w:szCs w:val="28"/>
        </w:rPr>
        <w:t xml:space="preserve"> xã</w:t>
      </w:r>
      <w:r w:rsidR="00F82E6C" w:rsidRPr="00443D48">
        <w:rPr>
          <w:rFonts w:ascii="Times New Roman" w:hAnsi="Times New Roman" w:cs="Times New Roman"/>
          <w:sz w:val="28"/>
          <w:szCs w:val="28"/>
        </w:rPr>
        <w:t xml:space="preserve"> </w:t>
      </w:r>
      <w:r w:rsidR="00A72D8D" w:rsidRPr="00443D48">
        <w:rPr>
          <w:rFonts w:ascii="Times New Roman" w:hAnsi="Times New Roman" w:cs="Times New Roman"/>
          <w:sz w:val="28"/>
          <w:szCs w:val="28"/>
        </w:rPr>
        <w:t>ban hành quyết định</w:t>
      </w:r>
      <w:r w:rsidR="008772D4" w:rsidRPr="00443D48">
        <w:rPr>
          <w:rFonts w:ascii="Times New Roman" w:hAnsi="Times New Roman" w:cs="Times New Roman"/>
          <w:sz w:val="28"/>
          <w:szCs w:val="28"/>
        </w:rPr>
        <w:t xml:space="preserve"> </w:t>
      </w:r>
      <w:r w:rsidR="00F362FE" w:rsidRPr="00443D48">
        <w:rPr>
          <w:rFonts w:ascii="Times New Roman" w:hAnsi="Times New Roman" w:cs="Times New Roman"/>
          <w:sz w:val="28"/>
          <w:szCs w:val="28"/>
        </w:rPr>
        <w:t xml:space="preserve">tổ chức hoặc </w:t>
      </w:r>
      <w:r w:rsidR="00F82E6C" w:rsidRPr="00443D48">
        <w:rPr>
          <w:rFonts w:ascii="Times New Roman" w:hAnsi="Times New Roman" w:cs="Times New Roman"/>
          <w:sz w:val="28"/>
          <w:szCs w:val="28"/>
        </w:rPr>
        <w:t>các đơn vị được Ủy ban nhân dân cấp xã</w:t>
      </w:r>
      <w:r w:rsidR="00F362FE" w:rsidRPr="00443D48">
        <w:rPr>
          <w:rFonts w:ascii="Times New Roman" w:hAnsi="Times New Roman" w:cs="Times New Roman"/>
          <w:sz w:val="28"/>
          <w:szCs w:val="28"/>
        </w:rPr>
        <w:t xml:space="preserve"> </w:t>
      </w:r>
      <w:r w:rsidR="00F82E6C" w:rsidRPr="00443D48">
        <w:rPr>
          <w:rFonts w:ascii="Times New Roman" w:hAnsi="Times New Roman" w:cs="Times New Roman"/>
          <w:sz w:val="28"/>
          <w:szCs w:val="28"/>
        </w:rPr>
        <w:t xml:space="preserve">giao nhiệm vụ </w:t>
      </w:r>
      <w:r w:rsidR="00F362FE" w:rsidRPr="00443D48">
        <w:rPr>
          <w:rFonts w:ascii="Times New Roman" w:hAnsi="Times New Roman" w:cs="Times New Roman"/>
          <w:sz w:val="28"/>
          <w:szCs w:val="28"/>
        </w:rPr>
        <w:t xml:space="preserve">ban hành quyết định </w:t>
      </w:r>
      <w:r w:rsidR="008772D4" w:rsidRPr="00443D48">
        <w:rPr>
          <w:rFonts w:ascii="Times New Roman" w:hAnsi="Times New Roman" w:cs="Times New Roman"/>
          <w:sz w:val="28"/>
          <w:szCs w:val="28"/>
        </w:rPr>
        <w:t xml:space="preserve">tổ chức </w:t>
      </w:r>
      <w:r w:rsidR="00A72D8D" w:rsidRPr="00443D48">
        <w:rPr>
          <w:rFonts w:ascii="Times New Roman" w:hAnsi="Times New Roman" w:cs="Times New Roman"/>
          <w:sz w:val="28"/>
          <w:szCs w:val="28"/>
        </w:rPr>
        <w:t>tại địa phương mình</w:t>
      </w:r>
      <w:r w:rsidR="008772D4" w:rsidRPr="00443D48">
        <w:rPr>
          <w:rFonts w:ascii="Times New Roman" w:hAnsi="Times New Roman" w:cs="Times New Roman"/>
          <w:sz w:val="28"/>
          <w:szCs w:val="28"/>
        </w:rPr>
        <w:t>.</w:t>
      </w:r>
    </w:p>
    <w:p w14:paraId="4EB00ED1" w14:textId="3FC0B212" w:rsidR="008772D4" w:rsidRPr="00443D48" w:rsidRDefault="00264B26" w:rsidP="006F5D90">
      <w:pPr>
        <w:tabs>
          <w:tab w:val="left" w:pos="567"/>
        </w:tabs>
        <w:spacing w:before="120" w:after="120"/>
        <w:ind w:firstLine="567"/>
        <w:jc w:val="both"/>
        <w:rPr>
          <w:rFonts w:ascii="Times New Roman" w:hAnsi="Times New Roman" w:cs="Times New Roman"/>
          <w:b/>
          <w:bCs/>
          <w:sz w:val="28"/>
          <w:szCs w:val="28"/>
        </w:rPr>
      </w:pPr>
      <w:r w:rsidRPr="00443D48">
        <w:rPr>
          <w:rFonts w:ascii="Times New Roman" w:hAnsi="Times New Roman" w:cs="Times New Roman"/>
          <w:b/>
          <w:bCs/>
          <w:sz w:val="28"/>
          <w:szCs w:val="28"/>
        </w:rPr>
        <w:t>1.2. Đối tượng áp dụng</w:t>
      </w:r>
    </w:p>
    <w:p w14:paraId="1F507587" w14:textId="2F12BEEE" w:rsidR="00264B26" w:rsidRPr="00443D48" w:rsidRDefault="00264B26" w:rsidP="006F5D90">
      <w:pPr>
        <w:tabs>
          <w:tab w:val="left" w:pos="567"/>
        </w:tabs>
        <w:spacing w:before="120" w:after="120"/>
        <w:ind w:firstLine="567"/>
        <w:jc w:val="both"/>
        <w:rPr>
          <w:rFonts w:ascii="Times New Roman" w:hAnsi="Times New Roman" w:cs="Times New Roman"/>
          <w:sz w:val="28"/>
          <w:szCs w:val="28"/>
        </w:rPr>
      </w:pPr>
      <w:r w:rsidRPr="00443D48">
        <w:rPr>
          <w:rFonts w:ascii="Times New Roman" w:hAnsi="Times New Roman" w:cs="Times New Roman"/>
          <w:bCs/>
          <w:sz w:val="28"/>
          <w:szCs w:val="28"/>
        </w:rPr>
        <w:t>- Các cơ quan, tổ chức, đơn vị, địa phương được giao nhiệm vụ tổ chức các giải thi đấu thể thao có sử dụng ngân sách nhà nước trên địa bàn tỉnh Ninh Bình.</w:t>
      </w:r>
    </w:p>
    <w:p w14:paraId="6CB9768F" w14:textId="77777777" w:rsidR="00264B26" w:rsidRPr="00443D48" w:rsidRDefault="00264B26"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Thành viên ban chỉ đạo, ban tổ chức và các tiểu ban giải thi đấu thể thao.</w:t>
      </w:r>
    </w:p>
    <w:p w14:paraId="220646D5" w14:textId="194828BD" w:rsidR="00264B26" w:rsidRPr="00443D48" w:rsidRDefault="00264B26"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Trọng tài, giám sát điều hành, trợ lý, thư ký trọng tài, điều phối viên</w:t>
      </w:r>
      <w:r w:rsidR="00623BC1" w:rsidRPr="00443D48">
        <w:rPr>
          <w:rFonts w:ascii="Times New Roman" w:hAnsi="Times New Roman" w:cs="Times New Roman"/>
          <w:bCs/>
          <w:sz w:val="28"/>
          <w:szCs w:val="28"/>
        </w:rPr>
        <w:t>.</w:t>
      </w:r>
    </w:p>
    <w:p w14:paraId="7941ABD8" w14:textId="7AA0DB6F" w:rsidR="00354129" w:rsidRPr="00443D48" w:rsidRDefault="00354129"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Huấn luyện viên, vận động viên;</w:t>
      </w:r>
    </w:p>
    <w:p w14:paraId="3190C442" w14:textId="1E95F0C0" w:rsidR="00264B26" w:rsidRPr="00443D48" w:rsidRDefault="00264B26"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Người tham gia đồng diễn, biểu diễn, điều hành, xếp hình, xếp chữ.</w:t>
      </w:r>
    </w:p>
    <w:p w14:paraId="19C5F1F8" w14:textId="77777777" w:rsidR="00264B26" w:rsidRPr="00443D48" w:rsidRDefault="00264B26"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Công an, nhân viên y tế, nhân viên phục vụ và các lực lượng khác liên quan hoặc phục vụ tại các điểm tổ chức sự kiện thể thao.</w:t>
      </w:r>
    </w:p>
    <w:p w14:paraId="59E07056" w14:textId="50BB34A5" w:rsidR="00264B26" w:rsidRPr="00443D48" w:rsidRDefault="00264B26"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Cơ quan, tổ chức</w:t>
      </w:r>
      <w:r w:rsidR="00B96FEB" w:rsidRPr="00443D48">
        <w:rPr>
          <w:rFonts w:ascii="Times New Roman" w:hAnsi="Times New Roman" w:cs="Times New Roman"/>
          <w:bCs/>
          <w:sz w:val="28"/>
          <w:szCs w:val="28"/>
        </w:rPr>
        <w:t xml:space="preserve">, </w:t>
      </w:r>
      <w:r w:rsidRPr="00443D48">
        <w:rPr>
          <w:rFonts w:ascii="Times New Roman" w:hAnsi="Times New Roman" w:cs="Times New Roman"/>
          <w:bCs/>
          <w:sz w:val="28"/>
          <w:szCs w:val="28"/>
        </w:rPr>
        <w:t>cá nhân khác có liên quan</w:t>
      </w:r>
      <w:r w:rsidR="00B96FEB" w:rsidRPr="00443D48">
        <w:rPr>
          <w:rFonts w:ascii="Times New Roman" w:hAnsi="Times New Roman" w:cs="Times New Roman"/>
          <w:bCs/>
          <w:sz w:val="28"/>
          <w:szCs w:val="28"/>
        </w:rPr>
        <w:t xml:space="preserve"> đến việc thực hiện Nghị quyết</w:t>
      </w:r>
      <w:r w:rsidRPr="00443D48">
        <w:rPr>
          <w:rFonts w:ascii="Times New Roman" w:hAnsi="Times New Roman" w:cs="Times New Roman"/>
          <w:bCs/>
          <w:sz w:val="28"/>
          <w:szCs w:val="28"/>
        </w:rPr>
        <w:t>.</w:t>
      </w:r>
    </w:p>
    <w:p w14:paraId="4FE3FDA6" w14:textId="77777777" w:rsidR="003E5122" w:rsidRPr="00443D48" w:rsidRDefault="003E5122" w:rsidP="006F5D90">
      <w:pPr>
        <w:tabs>
          <w:tab w:val="left" w:pos="567"/>
        </w:tabs>
        <w:spacing w:before="120" w:after="120"/>
        <w:ind w:firstLine="567"/>
        <w:jc w:val="both"/>
        <w:rPr>
          <w:rFonts w:ascii="Times New Roman" w:hAnsi="Times New Roman" w:cs="Times New Roman"/>
          <w:b/>
          <w:bCs/>
          <w:sz w:val="28"/>
          <w:szCs w:val="28"/>
        </w:rPr>
      </w:pPr>
      <w:r w:rsidRPr="00443D48">
        <w:rPr>
          <w:rFonts w:ascii="Times New Roman" w:hAnsi="Times New Roman" w:cs="Times New Roman"/>
          <w:b/>
          <w:bCs/>
          <w:sz w:val="28"/>
          <w:szCs w:val="28"/>
        </w:rPr>
        <w:t>2. Bố cục của dự thảo</w:t>
      </w:r>
    </w:p>
    <w:p w14:paraId="61D9E0D8" w14:textId="7E9397B4" w:rsidR="003E5122" w:rsidRPr="00443D48" w:rsidRDefault="003E5122"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Dự thảo Nghị quyết gồm 03 chương:</w:t>
      </w:r>
    </w:p>
    <w:p w14:paraId="363BCD0F" w14:textId="76E25D02" w:rsidR="003E5122" w:rsidRPr="00443D48" w:rsidRDefault="003E5122"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 xml:space="preserve">Chương I: </w:t>
      </w:r>
      <w:r w:rsidR="00DF6DAE" w:rsidRPr="00443D48">
        <w:rPr>
          <w:rFonts w:ascii="Times New Roman" w:hAnsi="Times New Roman" w:cs="Times New Roman"/>
          <w:bCs/>
          <w:sz w:val="28"/>
          <w:szCs w:val="28"/>
        </w:rPr>
        <w:t>Q</w:t>
      </w:r>
      <w:r w:rsidRPr="00443D48">
        <w:rPr>
          <w:rFonts w:ascii="Times New Roman" w:hAnsi="Times New Roman" w:cs="Times New Roman"/>
          <w:bCs/>
          <w:sz w:val="28"/>
          <w:szCs w:val="28"/>
        </w:rPr>
        <w:t>uy định chung</w:t>
      </w:r>
    </w:p>
    <w:p w14:paraId="1820A250" w14:textId="27595B11" w:rsidR="003E5122" w:rsidRPr="00443D48" w:rsidRDefault="003E5122"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Chương II: Chế độ hỗ trợ</w:t>
      </w:r>
    </w:p>
    <w:p w14:paraId="3F35A376" w14:textId="77777777" w:rsidR="003E5122" w:rsidRPr="00443D48" w:rsidRDefault="003E5122"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t>Chương III: Tổ chức thực hiện</w:t>
      </w:r>
    </w:p>
    <w:p w14:paraId="267CB8BC" w14:textId="77777777" w:rsidR="003E5122" w:rsidRPr="00443D48" w:rsidRDefault="003E5122"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
          <w:sz w:val="28"/>
          <w:szCs w:val="28"/>
        </w:rPr>
        <w:t>3.</w:t>
      </w:r>
      <w:r w:rsidRPr="00443D48">
        <w:rPr>
          <w:rFonts w:ascii="Times New Roman" w:hAnsi="Times New Roman" w:cs="Times New Roman"/>
          <w:bCs/>
          <w:sz w:val="28"/>
          <w:szCs w:val="28"/>
        </w:rPr>
        <w:t xml:space="preserve"> </w:t>
      </w:r>
      <w:r w:rsidRPr="00443D48">
        <w:rPr>
          <w:rFonts w:ascii="Times New Roman" w:hAnsi="Times New Roman" w:cs="Times New Roman"/>
          <w:b/>
          <w:bCs/>
          <w:sz w:val="28"/>
          <w:szCs w:val="28"/>
        </w:rPr>
        <w:t>Nội dung cơ bản</w:t>
      </w:r>
    </w:p>
    <w:p w14:paraId="69750E6D" w14:textId="39C83A8D" w:rsidR="00AF1945" w:rsidRPr="00443D48" w:rsidRDefault="00AF1945" w:rsidP="006F5D90">
      <w:pPr>
        <w:tabs>
          <w:tab w:val="left" w:pos="567"/>
        </w:tabs>
        <w:spacing w:before="120" w:after="120"/>
        <w:ind w:firstLine="567"/>
        <w:jc w:val="both"/>
        <w:rPr>
          <w:rFonts w:ascii="Times New Roman" w:hAnsi="Times New Roman" w:cs="Times New Roman"/>
          <w:b/>
          <w:sz w:val="28"/>
          <w:szCs w:val="28"/>
        </w:rPr>
      </w:pPr>
      <w:r w:rsidRPr="00443D48">
        <w:rPr>
          <w:rFonts w:ascii="Times New Roman" w:hAnsi="Times New Roman" w:cs="Times New Roman"/>
          <w:b/>
          <w:sz w:val="28"/>
          <w:szCs w:val="28"/>
        </w:rPr>
        <w:t>3.</w:t>
      </w:r>
      <w:r>
        <w:rPr>
          <w:rFonts w:ascii="Times New Roman" w:hAnsi="Times New Roman" w:cs="Times New Roman"/>
          <w:b/>
          <w:sz w:val="28"/>
          <w:szCs w:val="28"/>
        </w:rPr>
        <w:t>1</w:t>
      </w:r>
      <w:r w:rsidRPr="00443D48">
        <w:rPr>
          <w:rFonts w:ascii="Times New Roman" w:hAnsi="Times New Roman" w:cs="Times New Roman"/>
          <w:b/>
          <w:sz w:val="28"/>
          <w:szCs w:val="28"/>
        </w:rPr>
        <w:t>. Nguyên tắc thực hiện</w:t>
      </w:r>
    </w:p>
    <w:p w14:paraId="4AB752A0" w14:textId="77777777" w:rsidR="00AF1945" w:rsidRPr="00443D48" w:rsidRDefault="00AF1945" w:rsidP="006F5D90">
      <w:pPr>
        <w:tabs>
          <w:tab w:val="left" w:pos="567"/>
        </w:tabs>
        <w:spacing w:before="120" w:after="120"/>
        <w:ind w:firstLine="567"/>
        <w:jc w:val="both"/>
        <w:rPr>
          <w:rFonts w:ascii="Times New Roman" w:hAnsi="Times New Roman" w:cs="Times New Roman"/>
          <w:bCs/>
          <w:sz w:val="28"/>
          <w:szCs w:val="28"/>
        </w:rPr>
      </w:pPr>
      <w:r w:rsidRPr="00443D48">
        <w:rPr>
          <w:rFonts w:ascii="Times New Roman" w:hAnsi="Times New Roman" w:cs="Times New Roman"/>
          <w:bCs/>
          <w:sz w:val="28"/>
          <w:szCs w:val="28"/>
        </w:rPr>
        <w:lastRenderedPageBreak/>
        <w:t>- Tiền chi thực hiện nhiệm vụ được tính theo ngày làm việc thực tế hoặc theo buổi thi đấu, trận đấu thực tế. Số ngày làm nhiệm vụ, buổi thi đấu, trận thi đấu thực tế thực hiện theo quy định tại từng giải thi đấu thể thao cụ thể.</w:t>
      </w:r>
    </w:p>
    <w:p w14:paraId="75E99498" w14:textId="77777777" w:rsidR="00AF1945" w:rsidRPr="00443D48" w:rsidRDefault="00AF1945" w:rsidP="006F5D90">
      <w:pPr>
        <w:tabs>
          <w:tab w:val="left" w:pos="567"/>
        </w:tabs>
        <w:spacing w:before="120" w:after="120"/>
        <w:ind w:firstLine="567"/>
        <w:jc w:val="both"/>
        <w:rPr>
          <w:rFonts w:ascii="Times New Roman" w:hAnsi="Times New Roman" w:cs="Times New Roman"/>
          <w:bCs/>
          <w:spacing w:val="-4"/>
          <w:sz w:val="28"/>
          <w:szCs w:val="28"/>
        </w:rPr>
      </w:pPr>
      <w:r w:rsidRPr="00443D48">
        <w:rPr>
          <w:rFonts w:ascii="Times New Roman" w:hAnsi="Times New Roman" w:cs="Times New Roman"/>
          <w:bCs/>
          <w:spacing w:val="-4"/>
          <w:sz w:val="28"/>
          <w:szCs w:val="28"/>
        </w:rPr>
        <w:t>- Trường hợp một người thuộc nhiều đối tượng được hưởng chế độ thực hiện nhiệm vụ khác nhau thì chỉ được hưởng một mức cao nhất và không được thanh toán tiền lương làm việc vào ban đêm, làm thêm giờ trong thời gian làm nhiệm vụ.</w:t>
      </w:r>
    </w:p>
    <w:p w14:paraId="016E959A" w14:textId="6E1A24ED" w:rsidR="002F2DCA" w:rsidRPr="00443D48" w:rsidRDefault="002F2DCA" w:rsidP="006F5D90">
      <w:pPr>
        <w:tabs>
          <w:tab w:val="left" w:pos="567"/>
        </w:tabs>
        <w:spacing w:before="120" w:after="120"/>
        <w:ind w:firstLine="567"/>
        <w:jc w:val="both"/>
        <w:rPr>
          <w:rFonts w:ascii="Times New Roman" w:hAnsi="Times New Roman" w:cs="Times New Roman"/>
          <w:b/>
          <w:sz w:val="28"/>
          <w:szCs w:val="28"/>
        </w:rPr>
      </w:pPr>
      <w:r w:rsidRPr="00443D48">
        <w:rPr>
          <w:rFonts w:ascii="Times New Roman" w:hAnsi="Times New Roman" w:cs="Times New Roman"/>
          <w:b/>
          <w:sz w:val="28"/>
          <w:szCs w:val="28"/>
        </w:rPr>
        <w:t>3.1. Mức</w:t>
      </w:r>
      <w:r w:rsidRPr="00443D48">
        <w:rPr>
          <w:rFonts w:ascii="Times New Roman" w:hAnsi="Times New Roman" w:cs="Times New Roman"/>
          <w:bCs/>
          <w:sz w:val="28"/>
          <w:szCs w:val="28"/>
        </w:rPr>
        <w:t xml:space="preserve"> </w:t>
      </w:r>
      <w:r w:rsidRPr="00443D48">
        <w:rPr>
          <w:rFonts w:ascii="Times New Roman" w:hAnsi="Times New Roman" w:cs="Times New Roman"/>
          <w:b/>
          <w:sz w:val="28"/>
          <w:szCs w:val="28"/>
        </w:rPr>
        <w:t xml:space="preserve">chi </w:t>
      </w:r>
      <w:r w:rsidRPr="00443D48">
        <w:rPr>
          <w:rFonts w:ascii="Times New Roman" w:hAnsi="Times New Roman" w:cs="Times New Roman"/>
          <w:b/>
          <w:spacing w:val="-4"/>
          <w:sz w:val="28"/>
          <w:szCs w:val="28"/>
        </w:rPr>
        <w:t xml:space="preserve">thực hiện nhiệm vụ tại các </w:t>
      </w:r>
      <w:r w:rsidRPr="00443D48">
        <w:rPr>
          <w:rFonts w:ascii="Times New Roman" w:hAnsi="Times New Roman" w:cs="Times New Roman"/>
          <w:b/>
          <w:sz w:val="28"/>
          <w:szCs w:val="28"/>
        </w:rPr>
        <w:t>giải thi đấu thể thao</w:t>
      </w:r>
    </w:p>
    <w:p w14:paraId="1BD0B605" w14:textId="77777777" w:rsidR="00AF1945" w:rsidRPr="00AF1945" w:rsidRDefault="00AF1945" w:rsidP="006F5D90">
      <w:pPr>
        <w:tabs>
          <w:tab w:val="left" w:pos="567"/>
        </w:tabs>
        <w:spacing w:before="120" w:after="120"/>
        <w:ind w:firstLine="567"/>
        <w:jc w:val="both"/>
        <w:rPr>
          <w:rFonts w:ascii="Times New Roman" w:hAnsi="Times New Roman" w:cs="Times New Roman"/>
          <w:b/>
          <w:sz w:val="28"/>
          <w:szCs w:val="28"/>
        </w:rPr>
      </w:pPr>
      <w:r w:rsidRPr="00AF1945">
        <w:rPr>
          <w:rFonts w:ascii="Times New Roman" w:hAnsi="Times New Roman" w:cs="Times New Roman"/>
          <w:b/>
          <w:sz w:val="28"/>
          <w:szCs w:val="28"/>
        </w:rPr>
        <w:t>1. Các giải thể thao cấp tỉnh</w:t>
      </w:r>
    </w:p>
    <w:p w14:paraId="30E3AD64" w14:textId="77777777" w:rsidR="00AF1945" w:rsidRPr="00AF1945" w:rsidRDefault="00AF1945" w:rsidP="006F5D90">
      <w:pPr>
        <w:tabs>
          <w:tab w:val="left" w:pos="567"/>
        </w:tabs>
        <w:spacing w:before="120" w:after="120"/>
        <w:ind w:firstLine="567"/>
        <w:jc w:val="both"/>
        <w:rPr>
          <w:rFonts w:ascii="Times New Roman" w:hAnsi="Times New Roman" w:cs="Times New Roman"/>
          <w:b/>
          <w:sz w:val="28"/>
          <w:szCs w:val="28"/>
        </w:rPr>
      </w:pPr>
      <w:r w:rsidRPr="00AF1945">
        <w:rPr>
          <w:rFonts w:ascii="Times New Roman" w:hAnsi="Times New Roman" w:cs="Times New Roman"/>
          <w:b/>
          <w:spacing w:val="-4"/>
          <w:sz w:val="28"/>
          <w:szCs w:val="28"/>
        </w:rPr>
        <w:t xml:space="preserve">a) Nội dung, đối tượng và định mức chi </w:t>
      </w:r>
    </w:p>
    <w:tbl>
      <w:tblPr>
        <w:tblW w:w="5006" w:type="pct"/>
        <w:tblBorders>
          <w:insideH w:val="nil"/>
          <w:insideV w:val="nil"/>
        </w:tblBorders>
        <w:tblCellMar>
          <w:left w:w="0" w:type="dxa"/>
          <w:right w:w="0" w:type="dxa"/>
        </w:tblCellMar>
        <w:tblLook w:val="04A0" w:firstRow="1" w:lastRow="0" w:firstColumn="1" w:lastColumn="0" w:noHBand="0" w:noVBand="1"/>
      </w:tblPr>
      <w:tblGrid>
        <w:gridCol w:w="557"/>
        <w:gridCol w:w="5528"/>
        <w:gridCol w:w="2978"/>
      </w:tblGrid>
      <w:tr w:rsidR="00AF1945" w:rsidRPr="00AF1945" w14:paraId="260E954E" w14:textId="77777777" w:rsidTr="005764A0">
        <w:tc>
          <w:tcPr>
            <w:tcW w:w="307"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14:paraId="297FAB6C"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
                <w:bCs/>
                <w:sz w:val="28"/>
                <w:szCs w:val="28"/>
              </w:rPr>
              <w:t>TT</w:t>
            </w:r>
          </w:p>
        </w:tc>
        <w:tc>
          <w:tcPr>
            <w:tcW w:w="30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21E01CC3" w14:textId="77777777" w:rsidR="00AF1945" w:rsidRPr="00AF1945" w:rsidRDefault="00AF1945" w:rsidP="006F5D90">
            <w:pPr>
              <w:spacing w:before="120" w:after="120"/>
              <w:ind w:firstLine="720"/>
              <w:jc w:val="center"/>
              <w:rPr>
                <w:rFonts w:ascii="Times New Roman" w:hAnsi="Times New Roman" w:cs="Times New Roman"/>
                <w:bCs/>
                <w:sz w:val="28"/>
                <w:szCs w:val="28"/>
              </w:rPr>
            </w:pPr>
            <w:r w:rsidRPr="00AF1945">
              <w:rPr>
                <w:rFonts w:ascii="Times New Roman" w:hAnsi="Times New Roman" w:cs="Times New Roman"/>
                <w:b/>
                <w:bCs/>
                <w:sz w:val="28"/>
                <w:szCs w:val="28"/>
              </w:rPr>
              <w:t>Đối tượng</w:t>
            </w:r>
          </w:p>
        </w:tc>
        <w:tc>
          <w:tcPr>
            <w:tcW w:w="164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2DBC261B"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
                <w:bCs/>
                <w:sz w:val="28"/>
                <w:szCs w:val="28"/>
              </w:rPr>
              <w:t>Mức chi (đồng)</w:t>
            </w:r>
          </w:p>
        </w:tc>
      </w:tr>
      <w:tr w:rsidR="00AF1945" w:rsidRPr="00AF1945" w14:paraId="32E78BB9" w14:textId="77777777" w:rsidTr="005764A0">
        <w:tc>
          <w:tcPr>
            <w:tcW w:w="307"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18828D5B" w14:textId="77777777" w:rsidR="00AF1945" w:rsidRPr="00AF1945" w:rsidRDefault="00AF1945" w:rsidP="006F5D90">
            <w:pPr>
              <w:spacing w:before="120" w:after="120"/>
              <w:jc w:val="center"/>
              <w:rPr>
                <w:rFonts w:ascii="Times New Roman" w:hAnsi="Times New Roman" w:cs="Times New Roman"/>
                <w:sz w:val="28"/>
                <w:szCs w:val="28"/>
              </w:rPr>
            </w:pPr>
            <w:r w:rsidRPr="00AF1945">
              <w:rPr>
                <w:rFonts w:ascii="Times New Roman" w:hAnsi="Times New Roman" w:cs="Times New Roman"/>
                <w:sz w:val="28"/>
                <w:szCs w:val="28"/>
              </w:rPr>
              <w:t>I</w:t>
            </w:r>
          </w:p>
        </w:tc>
        <w:tc>
          <w:tcPr>
            <w:tcW w:w="4693" w:type="pct"/>
            <w:gridSpan w:val="2"/>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375A27D" w14:textId="77777777" w:rsidR="00AF1945" w:rsidRPr="00AF1945" w:rsidRDefault="00AF1945" w:rsidP="006F5D90">
            <w:pPr>
              <w:spacing w:before="120" w:after="120"/>
              <w:rPr>
                <w:rFonts w:ascii="Times New Roman" w:hAnsi="Times New Roman" w:cs="Times New Roman"/>
                <w:b/>
                <w:sz w:val="28"/>
                <w:szCs w:val="28"/>
              </w:rPr>
            </w:pPr>
            <w:r w:rsidRPr="00AF1945">
              <w:rPr>
                <w:rFonts w:ascii="Times New Roman" w:hAnsi="Times New Roman" w:cs="Times New Roman"/>
                <w:b/>
                <w:sz w:val="28"/>
                <w:szCs w:val="28"/>
              </w:rPr>
              <w:t xml:space="preserve">Chi </w:t>
            </w:r>
            <w:r w:rsidRPr="00AF1945">
              <w:rPr>
                <w:rFonts w:ascii="Times New Roman" w:hAnsi="Times New Roman" w:cs="Times New Roman"/>
                <w:b/>
                <w:spacing w:val="-4"/>
                <w:sz w:val="28"/>
                <w:szCs w:val="28"/>
              </w:rPr>
              <w:t>thực hiện nhiệm vụ</w:t>
            </w:r>
          </w:p>
        </w:tc>
      </w:tr>
      <w:tr w:rsidR="00AF1945" w:rsidRPr="00AF1945" w14:paraId="2BCB720A"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77E80AC6"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1</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BF25494"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Trưởng ban, phó trưởng ban, thành viên ban chỉ đạo, ban tổ chức; trưởng các tiểu ban chuyên môn và phó trưởng các tiểu ban chuyên môn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AA374FA"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240.000/ngày</w:t>
            </w:r>
          </w:p>
        </w:tc>
      </w:tr>
      <w:tr w:rsidR="00AF1945" w:rsidRPr="00AF1945" w14:paraId="170119C2"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36E2AD98"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2</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12A7065"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Thành viên các tiểu ban chuyên môn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42693CE"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200.000/ngày</w:t>
            </w:r>
          </w:p>
        </w:tc>
      </w:tr>
      <w:tr w:rsidR="00AF1945" w:rsidRPr="00AF1945" w14:paraId="547B4FC9"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2045EBBD"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3</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5717758"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Giám sát, trọng tài chính (không bao gồm môn bóng đá, môn futsal)</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CFC41F6"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240.000/buổi</w:t>
            </w:r>
          </w:p>
        </w:tc>
      </w:tr>
      <w:tr w:rsidR="00AF1945" w:rsidRPr="00AF1945" w14:paraId="49F3BE32"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19B0AE8F"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4</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A2563F1"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Thư ký, trọng tài khác (không bao gồm môn bóng đá, môn futsal)</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777CCAB"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170.000/buổi</w:t>
            </w:r>
          </w:p>
        </w:tc>
      </w:tr>
      <w:tr w:rsidR="00AF1945" w:rsidRPr="00AF1945" w14:paraId="32AB7BB0"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26D46A98"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5</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E0A084F"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Công an, nhân viên y tế, nhân viên phục vụ, lực lượng làm nhiệm vụ trật tự, bảo vệ</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1ED964B"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100.000/buổi</w:t>
            </w:r>
          </w:p>
        </w:tc>
      </w:tr>
      <w:tr w:rsidR="00AF1945" w:rsidRPr="00AF1945" w14:paraId="7E2D6D62"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77B4CA81"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6</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DC9A036"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Người tham gia đồng diễn, biểu diễn, điều hành, xếp hình, xếp chữ, làm nền,…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B142071"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 </w:t>
            </w:r>
          </w:p>
        </w:tc>
      </w:tr>
      <w:tr w:rsidR="00AF1945" w:rsidRPr="00AF1945" w14:paraId="565FE138"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2FCA3CD1"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a</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C8BED45" w14:textId="77777777" w:rsidR="00AF1945" w:rsidRPr="00AF1945" w:rsidRDefault="00AF1945" w:rsidP="006F5D90">
            <w:pPr>
              <w:spacing w:before="120" w:after="120"/>
              <w:rPr>
                <w:rFonts w:ascii="Times New Roman" w:hAnsi="Times New Roman" w:cs="Times New Roman"/>
                <w:bCs/>
                <w:sz w:val="28"/>
                <w:szCs w:val="28"/>
              </w:rPr>
            </w:pPr>
            <w:r w:rsidRPr="00AF1945">
              <w:rPr>
                <w:rFonts w:ascii="Times New Roman" w:hAnsi="Times New Roman" w:cs="Times New Roman"/>
                <w:bCs/>
                <w:sz w:val="28"/>
                <w:szCs w:val="28"/>
              </w:rPr>
              <w:t>Người tập</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F1A7DFC"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 </w:t>
            </w:r>
          </w:p>
        </w:tc>
      </w:tr>
      <w:tr w:rsidR="00AF1945" w:rsidRPr="00AF1945" w14:paraId="358A1380"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375015C8"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6607DD7"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Tập luyện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EC84EF7"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80.000/buổi</w:t>
            </w:r>
          </w:p>
        </w:tc>
      </w:tr>
      <w:tr w:rsidR="00AF1945" w:rsidRPr="00AF1945" w14:paraId="474014F6"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0D1AF111"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D9ECB4D"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Tổng duyệt (tối đa 2 buổi)</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FEA36AB"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120.000/buổi</w:t>
            </w:r>
          </w:p>
        </w:tc>
      </w:tr>
      <w:tr w:rsidR="00AF1945" w:rsidRPr="00AF1945" w14:paraId="15EA3D47"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00710F37"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C616F66"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Chính thức</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0FB5B4C"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195.000/buổi</w:t>
            </w:r>
          </w:p>
        </w:tc>
      </w:tr>
      <w:tr w:rsidR="00AF1945" w:rsidRPr="00AF1945" w14:paraId="1B06114D"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563D93A3"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b</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355B750"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Giáo viên quản lý, hướng dẫn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A6620D2"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170.000/buổi</w:t>
            </w:r>
          </w:p>
        </w:tc>
      </w:tr>
      <w:tr w:rsidR="00AF1945" w:rsidRPr="00AF1945" w14:paraId="46983C24"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52D277DC"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lastRenderedPageBreak/>
              <w:t>7</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F4D184C"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Trọng tài chính, trợ lý trọng tài, giám sát, điều phối viên môn bóng đá, môn futsal</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BAA1298"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 </w:t>
            </w:r>
          </w:p>
        </w:tc>
      </w:tr>
      <w:tr w:rsidR="00AF1945" w:rsidRPr="00AF1945" w14:paraId="37CE9F47"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594812B5"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a</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D029D98"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Giải bóng đá nam, nữ</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864A304"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 </w:t>
            </w:r>
          </w:p>
        </w:tc>
      </w:tr>
      <w:tr w:rsidR="00AF1945" w:rsidRPr="00AF1945" w14:paraId="7F15D7C2"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0CC143EF"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D57D2D5"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Trọng tài chính</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D401942"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400.000/buổi</w:t>
            </w:r>
          </w:p>
        </w:tc>
      </w:tr>
      <w:tr w:rsidR="00AF1945" w:rsidRPr="00AF1945" w14:paraId="390F08AE"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04032511"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7B1ACC2"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Trợ lý trọng tài, giám sát</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63D4F11"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270.000/buổi</w:t>
            </w:r>
          </w:p>
        </w:tc>
      </w:tr>
      <w:tr w:rsidR="00AF1945" w:rsidRPr="00AF1945" w14:paraId="2640F086"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10CCDC52"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E2CF8DA"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Điều phối viên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E538C7A"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200.000/buổi</w:t>
            </w:r>
          </w:p>
        </w:tc>
      </w:tr>
      <w:tr w:rsidR="00AF1945" w:rsidRPr="00AF1945" w14:paraId="7CED3003"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2458141B"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b</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20817F6"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Giải futsal nam, nữ và bãi biển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B8C357F"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 </w:t>
            </w:r>
          </w:p>
        </w:tc>
      </w:tr>
      <w:tr w:rsidR="00AF1945" w:rsidRPr="00AF1945" w14:paraId="46258F19"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3257CC11"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D3C6E15"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Trọng tài chính</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2580787"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270.000/buổi</w:t>
            </w:r>
          </w:p>
        </w:tc>
      </w:tr>
      <w:tr w:rsidR="00AF1945" w:rsidRPr="00AF1945" w14:paraId="58E3518D"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29EF8FBE"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66A47CF"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Trợ lý trọng tài, giám sát</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651BD99"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200.000/buổi</w:t>
            </w:r>
          </w:p>
        </w:tc>
      </w:tr>
      <w:tr w:rsidR="00AF1945" w:rsidRPr="00AF1945" w14:paraId="6CE3EED7" w14:textId="77777777" w:rsidTr="005764A0">
        <w:tc>
          <w:tcPr>
            <w:tcW w:w="307"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BC6631" w14:textId="77777777" w:rsidR="00AF1945" w:rsidRPr="00AF1945" w:rsidRDefault="00AF1945" w:rsidP="006F5D90">
            <w:pPr>
              <w:spacing w:before="120" w:after="120"/>
              <w:jc w:val="center"/>
              <w:rPr>
                <w:rFonts w:ascii="Times New Roman" w:hAnsi="Times New Roman" w:cs="Times New Roman"/>
                <w:bCs/>
                <w:sz w:val="28"/>
                <w:szCs w:val="28"/>
              </w:rPr>
            </w:pPr>
            <w:r w:rsidRPr="00AF1945">
              <w:rPr>
                <w:rFonts w:ascii="Times New Roman" w:hAnsi="Times New Roman" w:cs="Times New Roman"/>
                <w:bCs/>
                <w:sz w:val="28"/>
                <w:szCs w:val="28"/>
              </w:rPr>
              <w:t>-</w:t>
            </w:r>
          </w:p>
        </w:tc>
        <w:tc>
          <w:tcPr>
            <w:tcW w:w="3050" w:type="pct"/>
            <w:tcBorders>
              <w:top w:val="nil"/>
              <w:left w:val="nil"/>
              <w:bottom w:val="single" w:sz="8" w:space="0" w:color="auto"/>
              <w:right w:val="single" w:sz="8" w:space="0" w:color="auto"/>
            </w:tcBorders>
            <w:tcMar>
              <w:top w:w="0" w:type="dxa"/>
              <w:left w:w="10" w:type="dxa"/>
              <w:bottom w:w="0" w:type="dxa"/>
              <w:right w:w="10" w:type="dxa"/>
            </w:tcMar>
            <w:vAlign w:val="center"/>
          </w:tcPr>
          <w:p w14:paraId="0DA922B9" w14:textId="77777777" w:rsidR="00AF1945" w:rsidRPr="00AF1945" w:rsidRDefault="00AF1945" w:rsidP="006F5D90">
            <w:pPr>
              <w:spacing w:before="120" w:after="120"/>
              <w:jc w:val="both"/>
              <w:rPr>
                <w:rFonts w:ascii="Times New Roman" w:hAnsi="Times New Roman" w:cs="Times New Roman"/>
                <w:bCs/>
                <w:sz w:val="28"/>
                <w:szCs w:val="28"/>
              </w:rPr>
            </w:pPr>
            <w:r w:rsidRPr="00AF1945">
              <w:rPr>
                <w:rFonts w:ascii="Times New Roman" w:hAnsi="Times New Roman" w:cs="Times New Roman"/>
                <w:bCs/>
                <w:sz w:val="28"/>
                <w:szCs w:val="28"/>
              </w:rPr>
              <w:t>Điều phối viên</w:t>
            </w:r>
          </w:p>
        </w:tc>
        <w:tc>
          <w:tcPr>
            <w:tcW w:w="1643" w:type="pct"/>
            <w:tcBorders>
              <w:top w:val="nil"/>
              <w:left w:val="nil"/>
              <w:bottom w:val="single" w:sz="8" w:space="0" w:color="auto"/>
              <w:right w:val="single" w:sz="8" w:space="0" w:color="auto"/>
            </w:tcBorders>
            <w:tcMar>
              <w:top w:w="0" w:type="dxa"/>
              <w:left w:w="10" w:type="dxa"/>
              <w:bottom w:w="0" w:type="dxa"/>
              <w:right w:w="10" w:type="dxa"/>
            </w:tcMar>
            <w:vAlign w:val="center"/>
          </w:tcPr>
          <w:p w14:paraId="2CA5BA2C" w14:textId="77777777" w:rsidR="00AF1945" w:rsidRPr="00AF1945" w:rsidRDefault="00AF1945" w:rsidP="006F5D90">
            <w:pPr>
              <w:spacing w:before="120" w:after="120"/>
              <w:ind w:firstLine="720"/>
              <w:jc w:val="both"/>
              <w:rPr>
                <w:rFonts w:ascii="Times New Roman" w:hAnsi="Times New Roman" w:cs="Times New Roman"/>
                <w:bCs/>
                <w:sz w:val="28"/>
                <w:szCs w:val="28"/>
              </w:rPr>
            </w:pPr>
            <w:r w:rsidRPr="00AF1945">
              <w:rPr>
                <w:rFonts w:ascii="Times New Roman" w:hAnsi="Times New Roman" w:cs="Times New Roman"/>
                <w:bCs/>
                <w:sz w:val="28"/>
                <w:szCs w:val="28"/>
              </w:rPr>
              <w:t>150.000/buổi</w:t>
            </w:r>
          </w:p>
        </w:tc>
      </w:tr>
    </w:tbl>
    <w:p w14:paraId="7F4EAB88" w14:textId="77777777" w:rsidR="00AF1945" w:rsidRPr="00AF1945" w:rsidRDefault="00AF1945" w:rsidP="006F5D90">
      <w:pPr>
        <w:spacing w:before="120" w:after="120"/>
        <w:ind w:firstLine="720"/>
        <w:jc w:val="both"/>
        <w:rPr>
          <w:rFonts w:ascii="Times New Roman" w:hAnsi="Times New Roman" w:cs="Times New Roman"/>
          <w:b/>
          <w:sz w:val="28"/>
          <w:szCs w:val="28"/>
        </w:rPr>
      </w:pPr>
    </w:p>
    <w:p w14:paraId="0817834F" w14:textId="77777777" w:rsidR="00AF1945" w:rsidRPr="00AF1945" w:rsidRDefault="00AF1945" w:rsidP="006F5D90">
      <w:pPr>
        <w:spacing w:before="120" w:after="120"/>
        <w:ind w:firstLine="567"/>
        <w:jc w:val="both"/>
        <w:rPr>
          <w:rFonts w:ascii="Times New Roman" w:hAnsi="Times New Roman" w:cs="Times New Roman"/>
          <w:b/>
          <w:sz w:val="28"/>
          <w:szCs w:val="28"/>
        </w:rPr>
      </w:pPr>
      <w:r w:rsidRPr="00AF1945">
        <w:rPr>
          <w:rFonts w:ascii="Times New Roman" w:hAnsi="Times New Roman" w:cs="Times New Roman"/>
          <w:b/>
          <w:sz w:val="28"/>
          <w:szCs w:val="28"/>
        </w:rPr>
        <w:t>b) Chi tiền ăn, tiền thuê phòng nghỉ và tiền đi lại:</w:t>
      </w:r>
    </w:p>
    <w:p w14:paraId="0C89774C" w14:textId="154C29AB" w:rsidR="00AF1945" w:rsidRPr="00AF1945" w:rsidRDefault="00AF1945" w:rsidP="006F5D90">
      <w:pPr>
        <w:spacing w:before="120" w:after="120"/>
        <w:ind w:firstLine="567"/>
        <w:jc w:val="both"/>
        <w:rPr>
          <w:rFonts w:ascii="Times New Roman" w:hAnsi="Times New Roman" w:cs="Times New Roman"/>
          <w:bCs/>
          <w:sz w:val="28"/>
          <w:szCs w:val="28"/>
        </w:rPr>
      </w:pPr>
      <w:r w:rsidRPr="00AF1945">
        <w:rPr>
          <w:rFonts w:ascii="Times New Roman" w:hAnsi="Times New Roman" w:cs="Times New Roman"/>
          <w:bCs/>
          <w:sz w:val="28"/>
          <w:szCs w:val="28"/>
        </w:rPr>
        <w:t>Mức chi tiền ăn, tiền thuê phòng nghỉ và tiền đi lại trong thời gian tham gia thi đấu tại giải thi đấu thể thao thực hiện theo chế độ quy định tại Nghị quyết số 03/2025/NQ-HĐND tỉnh Ninh Bình. Thời gian thanh toán bao gồm thời gian tham gia thi đấu chính thức và tối đa không quá 02 ngày trước và 01 ngày sau thi đấu.</w:t>
      </w:r>
    </w:p>
    <w:p w14:paraId="10B24FD7" w14:textId="77777777" w:rsidR="00AF1945" w:rsidRPr="00AF1945" w:rsidRDefault="00AF1945" w:rsidP="006F5D90">
      <w:pPr>
        <w:spacing w:before="120" w:after="120"/>
        <w:ind w:firstLine="567"/>
        <w:jc w:val="both"/>
        <w:rPr>
          <w:rFonts w:ascii="Times New Roman" w:hAnsi="Times New Roman" w:cs="Times New Roman"/>
          <w:bCs/>
          <w:sz w:val="28"/>
          <w:szCs w:val="28"/>
        </w:rPr>
      </w:pPr>
      <w:r w:rsidRPr="00AF1945">
        <w:rPr>
          <w:rFonts w:ascii="Times New Roman" w:hAnsi="Times New Roman" w:cs="Times New Roman"/>
          <w:b/>
          <w:sz w:val="28"/>
          <w:szCs w:val="28"/>
        </w:rPr>
        <w:t>c) Chi thù lao sáng tác, dàn dựng, đạo diễn</w:t>
      </w:r>
      <w:r w:rsidRPr="00AF1945">
        <w:rPr>
          <w:rFonts w:ascii="Times New Roman" w:hAnsi="Times New Roman" w:cs="Times New Roman"/>
          <w:bCs/>
          <w:sz w:val="28"/>
          <w:szCs w:val="28"/>
        </w:rPr>
        <w:t xml:space="preserve"> các màn đồng diễn,… tại giải thi đấu thể thao: Thực hiện theo quy định tại Nghị định số 21/2015/NĐ-CP ngày 14 tháng 02 năm 2015 của Chính phủ quy định về nhuận bút, thù lao đối với tác phẩm điện ảnh, mỹ thuật, nhiếp ảnh, sân khấu và các loại hình nghệ thuật biểu diễn khác.</w:t>
      </w:r>
    </w:p>
    <w:p w14:paraId="23ADAB8C" w14:textId="77777777" w:rsidR="00AF1945" w:rsidRPr="00AF1945" w:rsidRDefault="00AF1945" w:rsidP="006F5D90">
      <w:pPr>
        <w:spacing w:before="120" w:after="120"/>
        <w:ind w:firstLine="567"/>
        <w:jc w:val="both"/>
        <w:rPr>
          <w:rFonts w:ascii="Times New Roman" w:hAnsi="Times New Roman" w:cs="Times New Roman"/>
          <w:bCs/>
          <w:sz w:val="28"/>
          <w:szCs w:val="28"/>
        </w:rPr>
      </w:pPr>
      <w:r w:rsidRPr="00AF1945">
        <w:rPr>
          <w:rFonts w:ascii="Times New Roman" w:hAnsi="Times New Roman" w:cs="Times New Roman"/>
          <w:b/>
          <w:sz w:val="28"/>
          <w:szCs w:val="28"/>
        </w:rPr>
        <w:t>d) Các khoản chi khác</w:t>
      </w:r>
      <w:r w:rsidRPr="00AF1945">
        <w:rPr>
          <w:rFonts w:ascii="Times New Roman" w:hAnsi="Times New Roman" w:cs="Times New Roman"/>
          <w:bCs/>
          <w:sz w:val="28"/>
          <w:szCs w:val="28"/>
        </w:rPr>
        <w:t>: Thực hiện theo quy định của pháp luật hiện hành. Đối với các nội dung chưa được quy định mức chi tại Văn bản này và các văn bản pháp luật khác thì thực hiện trên cơ sở khối lượng công việc, theo hóa đơn, chứng từ hợp pháp và theo quy định của pháp luật về đấu thầu.</w:t>
      </w:r>
    </w:p>
    <w:p w14:paraId="589AD56D" w14:textId="77777777" w:rsidR="00AF1945" w:rsidRPr="00AF1945" w:rsidRDefault="00AF1945" w:rsidP="006F5D90">
      <w:pPr>
        <w:spacing w:before="120" w:after="120"/>
        <w:ind w:firstLine="567"/>
        <w:jc w:val="both"/>
        <w:rPr>
          <w:rFonts w:ascii="Times New Roman" w:hAnsi="Times New Roman" w:cs="Times New Roman"/>
          <w:bCs/>
          <w:sz w:val="28"/>
          <w:szCs w:val="28"/>
        </w:rPr>
      </w:pPr>
      <w:r w:rsidRPr="00AF1945">
        <w:rPr>
          <w:rFonts w:ascii="Times New Roman" w:hAnsi="Times New Roman" w:cs="Times New Roman"/>
          <w:b/>
          <w:sz w:val="28"/>
          <w:szCs w:val="28"/>
        </w:rPr>
        <w:t>2.</w:t>
      </w:r>
      <w:r w:rsidRPr="00AF1945">
        <w:rPr>
          <w:rFonts w:ascii="Times New Roman" w:hAnsi="Times New Roman" w:cs="Times New Roman"/>
          <w:bCs/>
          <w:sz w:val="28"/>
          <w:szCs w:val="28"/>
        </w:rPr>
        <w:t xml:space="preserve"> </w:t>
      </w:r>
      <w:r w:rsidRPr="00AF1945">
        <w:rPr>
          <w:rFonts w:ascii="Times New Roman" w:hAnsi="Times New Roman" w:cs="Times New Roman"/>
          <w:b/>
          <w:sz w:val="28"/>
          <w:szCs w:val="28"/>
        </w:rPr>
        <w:t>Các giải thể thao cấp xã</w:t>
      </w:r>
    </w:p>
    <w:p w14:paraId="46FA9FF2" w14:textId="77777777" w:rsidR="00AF1945" w:rsidRPr="00AF1945" w:rsidRDefault="00AF1945" w:rsidP="006F5D90">
      <w:pPr>
        <w:spacing w:before="120" w:after="120"/>
        <w:ind w:firstLine="567"/>
        <w:jc w:val="both"/>
        <w:rPr>
          <w:rFonts w:ascii="Times New Roman" w:hAnsi="Times New Roman" w:cs="Times New Roman"/>
          <w:bCs/>
          <w:sz w:val="28"/>
          <w:szCs w:val="28"/>
        </w:rPr>
      </w:pPr>
      <w:r w:rsidRPr="00AF1945">
        <w:rPr>
          <w:rFonts w:ascii="Times New Roman" w:hAnsi="Times New Roman" w:cs="Times New Roman"/>
          <w:bCs/>
          <w:sz w:val="28"/>
          <w:szCs w:val="28"/>
        </w:rPr>
        <w:t>Ủy ban nhân dân cấp xã quy định các mức chi cụ thể để tổ chức các giải thi đấu thể thao do địa phương tổ chức phù hợp với khả năng cân đối ngân sách của địa phương, tình hình thực tế và tính chất từng giải. Mức chi không vượt quá mức chi quy định tại Nghị quyết này.</w:t>
      </w:r>
    </w:p>
    <w:p w14:paraId="2448DF62" w14:textId="37E2E4CA" w:rsidR="0073761B" w:rsidRPr="00443D48" w:rsidRDefault="0073761B" w:rsidP="006F5D90">
      <w:pPr>
        <w:tabs>
          <w:tab w:val="left" w:pos="567"/>
        </w:tabs>
        <w:spacing w:before="120" w:after="120"/>
        <w:ind w:firstLine="567"/>
        <w:jc w:val="both"/>
        <w:rPr>
          <w:rFonts w:ascii="Times New Roman" w:hAnsi="Times New Roman" w:cs="Times New Roman"/>
          <w:b/>
          <w:bCs/>
          <w:sz w:val="28"/>
          <w:szCs w:val="28"/>
        </w:rPr>
      </w:pPr>
      <w:r w:rsidRPr="00443D48">
        <w:rPr>
          <w:rFonts w:ascii="Times New Roman" w:hAnsi="Times New Roman" w:cs="Times New Roman"/>
          <w:b/>
          <w:bCs/>
          <w:sz w:val="28"/>
          <w:szCs w:val="28"/>
        </w:rPr>
        <w:lastRenderedPageBreak/>
        <w:t>V. DỰ KIẾN NGUỒN LỰC, ĐIỀU KIỆN BẢO ĐẢM CHO VIỆC THI</w:t>
      </w:r>
      <w:r w:rsidRPr="00443D48">
        <w:rPr>
          <w:rFonts w:ascii="Times New Roman" w:hAnsi="Times New Roman" w:cs="Times New Roman"/>
          <w:b/>
          <w:bCs/>
          <w:sz w:val="28"/>
          <w:szCs w:val="28"/>
        </w:rPr>
        <w:br/>
        <w:t>HÀNH NGHỊ QUYẾT VÀ THỜI GIAN TRÌNH THÔNG QUA</w:t>
      </w:r>
    </w:p>
    <w:p w14:paraId="5D1A0AC1" w14:textId="525B3B5E" w:rsidR="0073761B" w:rsidRPr="00443D48" w:rsidRDefault="0073761B" w:rsidP="006F5D90">
      <w:pPr>
        <w:tabs>
          <w:tab w:val="left" w:pos="567"/>
        </w:tabs>
        <w:spacing w:before="120" w:after="120"/>
        <w:ind w:firstLine="567"/>
        <w:jc w:val="both"/>
        <w:rPr>
          <w:rFonts w:ascii="Times New Roman" w:hAnsi="Times New Roman" w:cs="Times New Roman"/>
          <w:sz w:val="28"/>
          <w:szCs w:val="28"/>
        </w:rPr>
      </w:pPr>
      <w:r w:rsidRPr="00443D48">
        <w:rPr>
          <w:rFonts w:ascii="Times New Roman" w:hAnsi="Times New Roman" w:cs="Times New Roman"/>
          <w:b/>
          <w:bCs/>
          <w:sz w:val="28"/>
          <w:szCs w:val="28"/>
        </w:rPr>
        <w:t>1. Nguồn kinh phí thực hiện</w:t>
      </w:r>
      <w:r w:rsidR="00E92FC5" w:rsidRPr="00443D48">
        <w:rPr>
          <w:rFonts w:ascii="Times New Roman" w:hAnsi="Times New Roman" w:cs="Times New Roman"/>
          <w:b/>
          <w:bCs/>
          <w:sz w:val="28"/>
          <w:szCs w:val="28"/>
        </w:rPr>
        <w:t xml:space="preserve">: </w:t>
      </w:r>
      <w:r w:rsidRPr="00443D48">
        <w:rPr>
          <w:rFonts w:ascii="Times New Roman" w:hAnsi="Times New Roman" w:cs="Times New Roman"/>
          <w:sz w:val="28"/>
          <w:szCs w:val="28"/>
        </w:rPr>
        <w:t xml:space="preserve">Kinh phí thực hiện tại Quy định này do </w:t>
      </w:r>
      <w:r w:rsidR="005161C1" w:rsidRPr="00443D48">
        <w:rPr>
          <w:rFonts w:ascii="Times New Roman" w:hAnsi="Times New Roman" w:cs="Times New Roman"/>
          <w:sz w:val="28"/>
          <w:szCs w:val="28"/>
        </w:rPr>
        <w:t>n</w:t>
      </w:r>
      <w:r w:rsidRPr="00443D48">
        <w:rPr>
          <w:rFonts w:ascii="Times New Roman" w:hAnsi="Times New Roman" w:cs="Times New Roman"/>
          <w:sz w:val="28"/>
          <w:szCs w:val="28"/>
        </w:rPr>
        <w:t>gân sách tỉnh</w:t>
      </w:r>
      <w:r w:rsidR="00E92FC5" w:rsidRPr="00443D48">
        <w:rPr>
          <w:rFonts w:ascii="Times New Roman" w:hAnsi="Times New Roman" w:cs="Times New Roman"/>
          <w:sz w:val="28"/>
          <w:szCs w:val="28"/>
        </w:rPr>
        <w:t xml:space="preserve"> </w:t>
      </w:r>
      <w:r w:rsidRPr="00443D48">
        <w:rPr>
          <w:rFonts w:ascii="Times New Roman" w:hAnsi="Times New Roman" w:cs="Times New Roman"/>
          <w:sz w:val="28"/>
          <w:szCs w:val="28"/>
        </w:rPr>
        <w:t>đảm bảo và được cân đối trong dự toán chi thường xuyên ngân sách nhà nước</w:t>
      </w:r>
      <w:r w:rsidR="00E92FC5" w:rsidRPr="00443D48">
        <w:rPr>
          <w:rFonts w:ascii="Times New Roman" w:hAnsi="Times New Roman" w:cs="Times New Roman"/>
          <w:sz w:val="28"/>
          <w:szCs w:val="28"/>
        </w:rPr>
        <w:t xml:space="preserve"> </w:t>
      </w:r>
      <w:r w:rsidRPr="00443D48">
        <w:rPr>
          <w:rFonts w:ascii="Times New Roman" w:hAnsi="Times New Roman" w:cs="Times New Roman"/>
          <w:sz w:val="28"/>
          <w:szCs w:val="28"/>
        </w:rPr>
        <w:t xml:space="preserve">hằng năm của tỉnh Ninh </w:t>
      </w:r>
      <w:r w:rsidR="00E92FC5" w:rsidRPr="00443D48">
        <w:rPr>
          <w:rFonts w:ascii="Times New Roman" w:hAnsi="Times New Roman" w:cs="Times New Roman"/>
          <w:sz w:val="28"/>
          <w:szCs w:val="28"/>
        </w:rPr>
        <w:t>B</w:t>
      </w:r>
      <w:r w:rsidRPr="00443D48">
        <w:rPr>
          <w:rFonts w:ascii="Times New Roman" w:hAnsi="Times New Roman" w:cs="Times New Roman"/>
          <w:sz w:val="28"/>
          <w:szCs w:val="28"/>
        </w:rPr>
        <w:t>ình</w:t>
      </w:r>
      <w:r w:rsidR="00E92FC5" w:rsidRPr="00443D48">
        <w:rPr>
          <w:rFonts w:ascii="Times New Roman" w:hAnsi="Times New Roman" w:cs="Times New Roman"/>
          <w:sz w:val="28"/>
          <w:szCs w:val="28"/>
        </w:rPr>
        <w:t>.</w:t>
      </w:r>
    </w:p>
    <w:p w14:paraId="39A5CB16" w14:textId="3137CDC8" w:rsidR="0073761B" w:rsidRPr="00443D48" w:rsidRDefault="0073761B" w:rsidP="006F5D90">
      <w:pPr>
        <w:tabs>
          <w:tab w:val="left" w:pos="567"/>
        </w:tabs>
        <w:spacing w:before="120" w:after="120"/>
        <w:ind w:firstLine="567"/>
        <w:jc w:val="both"/>
        <w:rPr>
          <w:rFonts w:ascii="Times New Roman" w:hAnsi="Times New Roman" w:cs="Times New Roman"/>
          <w:sz w:val="28"/>
          <w:szCs w:val="28"/>
        </w:rPr>
      </w:pPr>
      <w:r w:rsidRPr="00443D48">
        <w:rPr>
          <w:rFonts w:ascii="Times New Roman" w:hAnsi="Times New Roman" w:cs="Times New Roman"/>
          <w:b/>
          <w:bCs/>
          <w:sz w:val="28"/>
          <w:szCs w:val="28"/>
        </w:rPr>
        <w:t xml:space="preserve">2. Dự kiến thời gian trình thông qua: </w:t>
      </w:r>
      <w:r w:rsidRPr="00443D48">
        <w:rPr>
          <w:rFonts w:ascii="Times New Roman" w:hAnsi="Times New Roman" w:cs="Times New Roman"/>
          <w:sz w:val="28"/>
          <w:szCs w:val="28"/>
        </w:rPr>
        <w:t>Kỳ họp thường lệ giữa năm 2026 của Hội đồng nhân dân tỉnh.</w:t>
      </w:r>
    </w:p>
    <w:p w14:paraId="77580FD9" w14:textId="41576FB9" w:rsidR="00AF1945" w:rsidRPr="00AF1945" w:rsidRDefault="00AF1945" w:rsidP="006F5D90">
      <w:pPr>
        <w:shd w:val="clear" w:color="auto" w:fill="FFFFFF"/>
        <w:spacing w:before="120" w:after="120"/>
        <w:ind w:firstLine="709"/>
        <w:jc w:val="both"/>
        <w:rPr>
          <w:rFonts w:ascii="Times New Roman" w:hAnsi="Times New Roman" w:cs="Times New Roman"/>
          <w:sz w:val="28"/>
          <w:szCs w:val="28"/>
        </w:rPr>
      </w:pPr>
      <w:r w:rsidRPr="00AF1945">
        <w:rPr>
          <w:rFonts w:ascii="Times New Roman" w:hAnsi="Times New Roman" w:cs="Times New Roman"/>
          <w:sz w:val="28"/>
          <w:szCs w:val="28"/>
        </w:rPr>
        <w:t xml:space="preserve">Trên đây là Tờ trình về dự thảo Nghị quyết Quy định </w:t>
      </w:r>
      <w:r w:rsidR="00625B08" w:rsidRPr="00625B08">
        <w:rPr>
          <w:rFonts w:ascii="Times New Roman" w:hAnsi="Times New Roman"/>
          <w:bCs/>
          <w:spacing w:val="-6"/>
          <w:sz w:val="28"/>
          <w:szCs w:val="36"/>
        </w:rPr>
        <w:t>mức chi tổ chức các giải thi đấu thể thao do địa phương tổ chức</w:t>
      </w:r>
      <w:r w:rsidRPr="00AF1945">
        <w:rPr>
          <w:rFonts w:ascii="Times New Roman" w:hAnsi="Times New Roman" w:cs="Times New Roman"/>
          <w:sz w:val="28"/>
          <w:szCs w:val="28"/>
        </w:rPr>
        <w:t>. Ủy ban nhân dân tỉnh kính trình Hội đồng nhân dân dân tỉnh xem xét, quyết định.</w:t>
      </w:r>
    </w:p>
    <w:p w14:paraId="08650167" w14:textId="77777777" w:rsidR="00AF1945" w:rsidRPr="00AF1945" w:rsidRDefault="00AF1945" w:rsidP="006F5D90">
      <w:pPr>
        <w:spacing w:before="120" w:after="120"/>
        <w:ind w:firstLine="851"/>
        <w:jc w:val="both"/>
        <w:rPr>
          <w:rFonts w:ascii="Times New Roman" w:hAnsi="Times New Roman"/>
          <w:i/>
          <w:sz w:val="28"/>
          <w:szCs w:val="28"/>
          <w:lang w:val="nl-NL"/>
        </w:rPr>
      </w:pPr>
      <w:r w:rsidRPr="00AF1945">
        <w:rPr>
          <w:rFonts w:ascii="Times New Roman" w:hAnsi="Times New Roman"/>
          <w:bCs/>
          <w:i/>
          <w:iCs/>
          <w:sz w:val="28"/>
          <w:szCs w:val="28"/>
        </w:rPr>
        <w:t>(Các Văn bản gửi kèm theo Tờ trình: Dự thảo Nghị quyết; Bản tổng hợp, giải trình, tiếp thu ý kiến; văn bản tham gia ý kiến đóng góp của các đơn vị, Báo cáo thẩm định của Sở Tư pháp)</w:t>
      </w:r>
      <w:r w:rsidRPr="00AF1945">
        <w:rPr>
          <w:rFonts w:ascii="Times New Roman" w:hAnsi="Times New Roman"/>
          <w:i/>
          <w:sz w:val="28"/>
          <w:szCs w:val="28"/>
          <w:lang w:val="nl-NL"/>
        </w:rPr>
        <w:t>./.</w:t>
      </w:r>
    </w:p>
    <w:p w14:paraId="5C3284C0" w14:textId="77777777" w:rsidR="00EE41E5" w:rsidRPr="00443D48" w:rsidRDefault="00EE41E5" w:rsidP="00660DEA">
      <w:pPr>
        <w:spacing w:before="120" w:after="120" w:line="240" w:lineRule="auto"/>
        <w:ind w:firstLine="567"/>
        <w:jc w:val="both"/>
        <w:rPr>
          <w:rFonts w:ascii="Times New Roman" w:hAnsi="Times New Roman" w:cs="Times New Roman"/>
          <w:sz w:val="6"/>
          <w:szCs w:val="6"/>
          <w:lang w:val="fr-FR"/>
        </w:rPr>
      </w:pPr>
    </w:p>
    <w:tbl>
      <w:tblPr>
        <w:tblW w:w="9072" w:type="dxa"/>
        <w:tblInd w:w="108" w:type="dxa"/>
        <w:tblLayout w:type="fixed"/>
        <w:tblLook w:val="0000" w:firstRow="0" w:lastRow="0" w:firstColumn="0" w:lastColumn="0" w:noHBand="0" w:noVBand="0"/>
      </w:tblPr>
      <w:tblGrid>
        <w:gridCol w:w="4712"/>
        <w:gridCol w:w="4360"/>
      </w:tblGrid>
      <w:tr w:rsidR="00EE41E5" w:rsidRPr="00443D48" w14:paraId="394B7D6E" w14:textId="77777777" w:rsidTr="006A2DBF">
        <w:trPr>
          <w:trHeight w:val="2152"/>
        </w:trPr>
        <w:tc>
          <w:tcPr>
            <w:tcW w:w="4712" w:type="dxa"/>
          </w:tcPr>
          <w:p w14:paraId="1FB6BD94" w14:textId="77777777" w:rsidR="00EE41E5" w:rsidRPr="00443D48" w:rsidRDefault="00EE41E5" w:rsidP="00EE41E5">
            <w:pPr>
              <w:spacing w:after="0" w:line="240" w:lineRule="auto"/>
              <w:ind w:right="-517"/>
              <w:jc w:val="both"/>
              <w:rPr>
                <w:rFonts w:ascii="Times New Roman" w:hAnsi="Times New Roman" w:cs="Times New Roman"/>
                <w:i/>
                <w:sz w:val="24"/>
                <w:szCs w:val="24"/>
                <w:lang w:val="nl-NL"/>
              </w:rPr>
            </w:pPr>
            <w:r w:rsidRPr="00443D48">
              <w:rPr>
                <w:rFonts w:ascii="Times New Roman" w:hAnsi="Times New Roman" w:cs="Times New Roman"/>
                <w:b/>
                <w:i/>
                <w:sz w:val="24"/>
                <w:szCs w:val="24"/>
                <w:lang w:val="nl-NL"/>
              </w:rPr>
              <w:t>Nơi nhận:</w:t>
            </w:r>
          </w:p>
          <w:p w14:paraId="40938AB1" w14:textId="77777777" w:rsidR="00EE41E5" w:rsidRPr="00443D48" w:rsidRDefault="00EE41E5" w:rsidP="00EE41E5">
            <w:pPr>
              <w:spacing w:after="0" w:line="240" w:lineRule="auto"/>
              <w:ind w:right="-517"/>
              <w:rPr>
                <w:rFonts w:ascii="Times New Roman" w:hAnsi="Times New Roman" w:cs="Times New Roman"/>
                <w:lang w:val="nl-NL"/>
              </w:rPr>
            </w:pPr>
            <w:r w:rsidRPr="00443D48">
              <w:rPr>
                <w:rFonts w:ascii="Times New Roman" w:hAnsi="Times New Roman" w:cs="Times New Roman"/>
                <w:lang w:val="nl-NL"/>
              </w:rPr>
              <w:t>- Như trên;</w:t>
            </w:r>
          </w:p>
          <w:p w14:paraId="773C7D6B" w14:textId="6BD98F1C" w:rsidR="00EE41E5" w:rsidRPr="00443D48" w:rsidRDefault="00EE41E5" w:rsidP="00EE41E5">
            <w:pPr>
              <w:spacing w:after="0" w:line="240" w:lineRule="auto"/>
              <w:ind w:right="-517"/>
              <w:rPr>
                <w:rFonts w:ascii="Times New Roman" w:hAnsi="Times New Roman" w:cs="Times New Roman"/>
                <w:lang w:val="nl-NL"/>
              </w:rPr>
            </w:pPr>
            <w:r w:rsidRPr="00443D48">
              <w:rPr>
                <w:rFonts w:ascii="Times New Roman" w:hAnsi="Times New Roman" w:cs="Times New Roman"/>
                <w:lang w:val="nl-NL"/>
              </w:rPr>
              <w:t>- Đ/c Chủ tịch UBND tỉnh;</w:t>
            </w:r>
          </w:p>
          <w:p w14:paraId="14541977" w14:textId="3A8903B7" w:rsidR="001132BB" w:rsidRPr="00443D48" w:rsidRDefault="001132BB" w:rsidP="00EE41E5">
            <w:pPr>
              <w:spacing w:after="0" w:line="240" w:lineRule="auto"/>
              <w:ind w:right="-517"/>
              <w:rPr>
                <w:rFonts w:ascii="Times New Roman" w:hAnsi="Times New Roman" w:cs="Times New Roman"/>
                <w:lang w:val="nl-NL"/>
              </w:rPr>
            </w:pPr>
            <w:r w:rsidRPr="00443D48">
              <w:rPr>
                <w:rFonts w:ascii="Times New Roman" w:hAnsi="Times New Roman" w:cs="Times New Roman"/>
                <w:lang w:val="nl-NL"/>
              </w:rPr>
              <w:t>- Các đ/c PCT UBND tỉnh;</w:t>
            </w:r>
          </w:p>
          <w:p w14:paraId="66A458E5" w14:textId="77777777" w:rsidR="00EE41E5" w:rsidRPr="00443D48" w:rsidRDefault="00EE41E5" w:rsidP="00EE41E5">
            <w:pPr>
              <w:spacing w:after="0" w:line="240" w:lineRule="auto"/>
              <w:ind w:right="-517"/>
              <w:rPr>
                <w:rFonts w:ascii="Times New Roman" w:hAnsi="Times New Roman" w:cs="Times New Roman"/>
                <w:lang w:val="nl-NL"/>
              </w:rPr>
            </w:pPr>
            <w:r w:rsidRPr="00443D48">
              <w:rPr>
                <w:rFonts w:ascii="Times New Roman" w:hAnsi="Times New Roman" w:cs="Times New Roman"/>
                <w:lang w:val="nl-NL"/>
              </w:rPr>
              <w:t>- Văn phòng Đoàn ĐBQH&amp;HĐND tỉnh;</w:t>
            </w:r>
          </w:p>
          <w:p w14:paraId="49F3401A" w14:textId="1E6BB266" w:rsidR="00EE41E5" w:rsidRPr="00443D48" w:rsidRDefault="00EE41E5" w:rsidP="00EE41E5">
            <w:pPr>
              <w:spacing w:after="0" w:line="240" w:lineRule="auto"/>
              <w:ind w:right="-517"/>
              <w:rPr>
                <w:rFonts w:ascii="Times New Roman" w:hAnsi="Times New Roman" w:cs="Times New Roman"/>
                <w:lang w:val="nl-NL"/>
              </w:rPr>
            </w:pPr>
            <w:r w:rsidRPr="00443D48">
              <w:rPr>
                <w:rFonts w:ascii="Times New Roman" w:hAnsi="Times New Roman" w:cs="Times New Roman"/>
                <w:lang w:val="nl-NL"/>
              </w:rPr>
              <w:t xml:space="preserve">- </w:t>
            </w:r>
            <w:r w:rsidR="001132BB" w:rsidRPr="00443D48">
              <w:rPr>
                <w:rFonts w:ascii="Times New Roman" w:hAnsi="Times New Roman" w:cs="Times New Roman"/>
                <w:lang w:val="nl-NL"/>
              </w:rPr>
              <w:t xml:space="preserve">Đ/c </w:t>
            </w:r>
            <w:r w:rsidRPr="00443D48">
              <w:rPr>
                <w:rFonts w:ascii="Times New Roman" w:hAnsi="Times New Roman" w:cs="Times New Roman"/>
                <w:lang w:val="nl-NL"/>
              </w:rPr>
              <w:t>CPVP UBND tỉnh;</w:t>
            </w:r>
          </w:p>
          <w:p w14:paraId="24A7B66B" w14:textId="32069763" w:rsidR="00A5387B" w:rsidRPr="00443D48" w:rsidRDefault="00A5387B" w:rsidP="00EE41E5">
            <w:pPr>
              <w:spacing w:after="0" w:line="240" w:lineRule="auto"/>
              <w:ind w:right="-517"/>
              <w:rPr>
                <w:rFonts w:ascii="Times New Roman" w:hAnsi="Times New Roman" w:cs="Times New Roman"/>
                <w:lang w:val="nl-NL"/>
              </w:rPr>
            </w:pPr>
            <w:r w:rsidRPr="00443D48">
              <w:rPr>
                <w:rFonts w:ascii="Times New Roman" w:hAnsi="Times New Roman" w:cs="Times New Roman"/>
                <w:lang w:val="nl-NL"/>
              </w:rPr>
              <w:t xml:space="preserve">- Sở </w:t>
            </w:r>
            <w:r w:rsidR="00166BDA" w:rsidRPr="00443D48">
              <w:rPr>
                <w:rFonts w:ascii="Times New Roman" w:hAnsi="Times New Roman" w:cs="Times New Roman"/>
                <w:lang w:val="nl-NL"/>
              </w:rPr>
              <w:t>VHTTDL</w:t>
            </w:r>
            <w:r w:rsidRPr="00443D48">
              <w:rPr>
                <w:rFonts w:ascii="Times New Roman" w:hAnsi="Times New Roman" w:cs="Times New Roman"/>
                <w:lang w:val="nl-NL"/>
              </w:rPr>
              <w:t>;</w:t>
            </w:r>
          </w:p>
          <w:p w14:paraId="13EF0967" w14:textId="5DDF6F7F" w:rsidR="00EE41E5" w:rsidRPr="00443D48" w:rsidRDefault="00EE41E5" w:rsidP="00F106F6">
            <w:pPr>
              <w:spacing w:after="0" w:line="240" w:lineRule="auto"/>
              <w:ind w:right="-517"/>
              <w:rPr>
                <w:rFonts w:ascii="Times New Roman" w:hAnsi="Times New Roman" w:cs="Times New Roman"/>
                <w:sz w:val="26"/>
                <w:szCs w:val="26"/>
                <w:lang w:val="nl-NL"/>
              </w:rPr>
            </w:pPr>
            <w:r w:rsidRPr="00443D48">
              <w:rPr>
                <w:rFonts w:ascii="Times New Roman" w:hAnsi="Times New Roman" w:cs="Times New Roman"/>
                <w:lang w:val="nl-NL"/>
              </w:rPr>
              <w:t>- Lư</w:t>
            </w:r>
            <w:r w:rsidRPr="00443D48">
              <w:rPr>
                <w:rFonts w:ascii="Times New Roman" w:hAnsi="Times New Roman" w:cs="Times New Roman"/>
                <w:lang w:val="nl-NL"/>
              </w:rPr>
              <w:softHyphen/>
              <w:t>u: VP1, VP2, VP</w:t>
            </w:r>
            <w:r w:rsidR="00F106F6" w:rsidRPr="00443D48">
              <w:rPr>
                <w:rFonts w:ascii="Times New Roman" w:hAnsi="Times New Roman" w:cs="Times New Roman"/>
                <w:lang w:val="nl-NL"/>
              </w:rPr>
              <w:t>6</w:t>
            </w:r>
            <w:r w:rsidRPr="00443D48">
              <w:rPr>
                <w:rFonts w:ascii="Times New Roman" w:hAnsi="Times New Roman" w:cs="Times New Roman"/>
                <w:lang w:val="nl-NL"/>
              </w:rPr>
              <w:t>, VP7.</w:t>
            </w:r>
          </w:p>
        </w:tc>
        <w:tc>
          <w:tcPr>
            <w:tcW w:w="4360" w:type="dxa"/>
          </w:tcPr>
          <w:p w14:paraId="544873BB" w14:textId="77777777" w:rsidR="00EE41E5" w:rsidRPr="00443D48" w:rsidRDefault="00EE41E5" w:rsidP="00EE41E5">
            <w:pPr>
              <w:pStyle w:val="Heading5"/>
              <w:ind w:right="-102"/>
              <w:rPr>
                <w:rFonts w:ascii="Times New Roman" w:hAnsi="Times New Roman"/>
                <w:sz w:val="26"/>
                <w:szCs w:val="26"/>
                <w:lang w:val="nl-NL"/>
              </w:rPr>
            </w:pPr>
            <w:r w:rsidRPr="00443D48">
              <w:rPr>
                <w:rFonts w:ascii="Times New Roman" w:hAnsi="Times New Roman"/>
                <w:sz w:val="26"/>
                <w:szCs w:val="26"/>
                <w:lang w:val="nl-NL"/>
              </w:rPr>
              <w:t>TM. ỦY BAN NHÂN DÂN</w:t>
            </w:r>
          </w:p>
          <w:p w14:paraId="7A8CB96D" w14:textId="77777777" w:rsidR="00EE41E5" w:rsidRPr="00443D48" w:rsidRDefault="00EE41E5" w:rsidP="00EE41E5">
            <w:pPr>
              <w:spacing w:after="0" w:line="240" w:lineRule="auto"/>
              <w:jc w:val="center"/>
              <w:rPr>
                <w:rFonts w:ascii="Times New Roman" w:hAnsi="Times New Roman" w:cs="Times New Roman"/>
                <w:b/>
                <w:bCs/>
                <w:sz w:val="26"/>
                <w:szCs w:val="26"/>
                <w:lang w:val="nl-NL"/>
              </w:rPr>
            </w:pPr>
            <w:r w:rsidRPr="00443D48">
              <w:rPr>
                <w:rFonts w:ascii="Times New Roman" w:hAnsi="Times New Roman" w:cs="Times New Roman"/>
                <w:b/>
                <w:bCs/>
                <w:sz w:val="26"/>
                <w:szCs w:val="26"/>
                <w:lang w:val="nl-NL"/>
              </w:rPr>
              <w:t>KT. CHỦ TỊCH</w:t>
            </w:r>
          </w:p>
          <w:p w14:paraId="03B28B67" w14:textId="3CDD37F7" w:rsidR="00EE41E5" w:rsidRPr="00443D48" w:rsidRDefault="00EE41E5" w:rsidP="00EE41E5">
            <w:pPr>
              <w:spacing w:after="0" w:line="240" w:lineRule="auto"/>
              <w:jc w:val="center"/>
              <w:rPr>
                <w:rFonts w:ascii="Times New Roman" w:hAnsi="Times New Roman" w:cs="Times New Roman"/>
                <w:b/>
                <w:sz w:val="26"/>
                <w:szCs w:val="26"/>
                <w:lang w:val="nl-NL"/>
              </w:rPr>
            </w:pPr>
            <w:r w:rsidRPr="00443D48">
              <w:rPr>
                <w:rFonts w:ascii="Times New Roman" w:hAnsi="Times New Roman" w:cs="Times New Roman"/>
                <w:b/>
                <w:sz w:val="26"/>
                <w:szCs w:val="26"/>
                <w:lang w:val="nl-NL"/>
              </w:rPr>
              <w:t>PHÓ CHỦ TỊCH</w:t>
            </w:r>
            <w:r w:rsidR="006A2DBF" w:rsidRPr="00443D48">
              <w:rPr>
                <w:rFonts w:ascii="Times New Roman" w:hAnsi="Times New Roman" w:cs="Times New Roman"/>
                <w:b/>
                <w:sz w:val="26"/>
                <w:szCs w:val="26"/>
                <w:lang w:val="nl-NL"/>
              </w:rPr>
              <w:t xml:space="preserve"> THƯỜNG TRỰC</w:t>
            </w:r>
          </w:p>
          <w:p w14:paraId="739AAB2F" w14:textId="77777777" w:rsidR="00EE41E5" w:rsidRPr="00443D48" w:rsidRDefault="00EE41E5" w:rsidP="00EE41E5">
            <w:pPr>
              <w:spacing w:after="0" w:line="240" w:lineRule="auto"/>
              <w:jc w:val="center"/>
              <w:rPr>
                <w:rFonts w:ascii="Times New Roman" w:hAnsi="Times New Roman" w:cs="Times New Roman"/>
                <w:b/>
                <w:lang w:val="nl-NL"/>
              </w:rPr>
            </w:pPr>
          </w:p>
          <w:p w14:paraId="0FA60FD5" w14:textId="77777777" w:rsidR="00EE41E5" w:rsidRPr="00443D48" w:rsidRDefault="00EE41E5" w:rsidP="00EE41E5">
            <w:pPr>
              <w:spacing w:after="0" w:line="240" w:lineRule="auto"/>
              <w:jc w:val="center"/>
              <w:rPr>
                <w:rFonts w:ascii="Times New Roman" w:hAnsi="Times New Roman" w:cs="Times New Roman"/>
                <w:b/>
                <w:sz w:val="12"/>
                <w:lang w:val="nl-NL"/>
              </w:rPr>
            </w:pPr>
          </w:p>
          <w:p w14:paraId="70BA0544" w14:textId="77777777" w:rsidR="00EE41E5" w:rsidRPr="00443D48" w:rsidRDefault="00EE41E5" w:rsidP="00EE41E5">
            <w:pPr>
              <w:spacing w:after="0" w:line="240" w:lineRule="auto"/>
              <w:jc w:val="center"/>
              <w:rPr>
                <w:rFonts w:ascii="Times New Roman" w:hAnsi="Times New Roman" w:cs="Times New Roman"/>
                <w:b/>
                <w:lang w:val="nl-NL"/>
              </w:rPr>
            </w:pPr>
          </w:p>
          <w:p w14:paraId="2B68E5F5" w14:textId="77777777" w:rsidR="00EE41E5" w:rsidRPr="00443D48" w:rsidRDefault="00EE41E5" w:rsidP="00EE41E5">
            <w:pPr>
              <w:spacing w:after="0" w:line="240" w:lineRule="auto"/>
              <w:jc w:val="center"/>
              <w:rPr>
                <w:rFonts w:ascii="Times New Roman" w:hAnsi="Times New Roman" w:cs="Times New Roman"/>
                <w:b/>
                <w:sz w:val="52"/>
                <w:lang w:val="nl-NL"/>
              </w:rPr>
            </w:pPr>
          </w:p>
          <w:p w14:paraId="724AC357" w14:textId="77777777" w:rsidR="00EE41E5" w:rsidRPr="00443D48" w:rsidRDefault="00EE41E5" w:rsidP="00EE41E5">
            <w:pPr>
              <w:spacing w:after="0" w:line="240" w:lineRule="auto"/>
              <w:jc w:val="center"/>
              <w:rPr>
                <w:rFonts w:ascii="Times New Roman" w:hAnsi="Times New Roman" w:cs="Times New Roman"/>
                <w:b/>
                <w:lang w:val="nl-NL"/>
              </w:rPr>
            </w:pPr>
          </w:p>
          <w:p w14:paraId="3934CA8E" w14:textId="13FFD492" w:rsidR="00EE41E5" w:rsidRPr="00443D48" w:rsidRDefault="00EE41E5" w:rsidP="00EE41E5">
            <w:pPr>
              <w:spacing w:after="0" w:line="240" w:lineRule="auto"/>
              <w:jc w:val="center"/>
              <w:rPr>
                <w:rFonts w:ascii="Times New Roman" w:hAnsi="Times New Roman" w:cs="Times New Roman"/>
                <w:b/>
                <w:sz w:val="28"/>
                <w:szCs w:val="28"/>
                <w:lang w:val="nl-NL"/>
              </w:rPr>
            </w:pPr>
            <w:r w:rsidRPr="00443D48">
              <w:rPr>
                <w:rFonts w:ascii="Times New Roman" w:hAnsi="Times New Roman" w:cs="Times New Roman"/>
                <w:b/>
                <w:sz w:val="28"/>
                <w:szCs w:val="28"/>
                <w:lang w:val="nl-NL"/>
              </w:rPr>
              <w:t xml:space="preserve"> </w:t>
            </w:r>
            <w:r w:rsidR="006A2DBF" w:rsidRPr="00443D48">
              <w:rPr>
                <w:rFonts w:ascii="Times New Roman" w:hAnsi="Times New Roman" w:cs="Times New Roman"/>
                <w:b/>
                <w:sz w:val="28"/>
                <w:szCs w:val="28"/>
                <w:lang w:val="nl-NL"/>
              </w:rPr>
              <w:t>Trần Song Tùng</w:t>
            </w:r>
          </w:p>
        </w:tc>
      </w:tr>
    </w:tbl>
    <w:p w14:paraId="34539A5E" w14:textId="77777777" w:rsidR="00EE41E5" w:rsidRPr="00443D48" w:rsidRDefault="00EE41E5" w:rsidP="002C5134">
      <w:pPr>
        <w:spacing w:before="60" w:after="60" w:line="240" w:lineRule="auto"/>
        <w:ind w:firstLine="567"/>
        <w:jc w:val="both"/>
        <w:rPr>
          <w:rFonts w:ascii="Times New Roman" w:hAnsi="Times New Roman" w:cs="Times New Roman"/>
          <w:sz w:val="28"/>
          <w:szCs w:val="28"/>
          <w:lang w:val="nl-NL"/>
        </w:rPr>
      </w:pPr>
    </w:p>
    <w:p w14:paraId="2B4C01E8" w14:textId="77777777" w:rsidR="00CD347E" w:rsidRPr="00443D48" w:rsidRDefault="00CD347E" w:rsidP="002C5134">
      <w:pPr>
        <w:spacing w:before="60" w:after="60" w:line="240" w:lineRule="auto"/>
        <w:ind w:firstLine="567"/>
        <w:jc w:val="both"/>
        <w:rPr>
          <w:rFonts w:ascii="Times New Roman" w:hAnsi="Times New Roman" w:cs="Times New Roman"/>
          <w:sz w:val="14"/>
          <w:szCs w:val="28"/>
          <w:lang w:val="nl-NL"/>
        </w:rPr>
      </w:pPr>
    </w:p>
    <w:p w14:paraId="1C4D3418" w14:textId="77777777" w:rsidR="00311C44" w:rsidRPr="00443D48" w:rsidRDefault="00311C44" w:rsidP="002C5134">
      <w:pPr>
        <w:spacing w:after="0" w:line="240" w:lineRule="auto"/>
        <w:rPr>
          <w:rFonts w:ascii="Times New Roman" w:eastAsia="Times New Roman" w:hAnsi="Times New Roman" w:cs="Times New Roman"/>
          <w:b/>
          <w:sz w:val="24"/>
          <w:szCs w:val="24"/>
          <w:lang w:val="nl-NL"/>
        </w:rPr>
      </w:pPr>
    </w:p>
    <w:p w14:paraId="5EE8043B" w14:textId="77777777" w:rsidR="00C34F07" w:rsidRPr="00443D48" w:rsidRDefault="00C34F07" w:rsidP="002C5134">
      <w:pPr>
        <w:spacing w:after="0" w:line="240" w:lineRule="auto"/>
        <w:rPr>
          <w:rFonts w:ascii="Times New Roman" w:eastAsia="Times New Roman" w:hAnsi="Times New Roman" w:cs="Times New Roman"/>
          <w:b/>
          <w:sz w:val="24"/>
          <w:szCs w:val="24"/>
          <w:lang w:val="nl-NL"/>
        </w:rPr>
      </w:pPr>
    </w:p>
    <w:sectPr w:rsidR="00C34F07" w:rsidRPr="00443D48" w:rsidSect="005B24C0">
      <w:headerReference w:type="default" r:id="rId8"/>
      <w:footerReference w:type="default" r:id="rId9"/>
      <w:pgSz w:w="11907" w:h="16839" w:code="9"/>
      <w:pgMar w:top="1134" w:right="1134" w:bottom="1134" w:left="1701" w:header="35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D9F9" w14:textId="77777777" w:rsidR="00F15F03" w:rsidRDefault="00F15F03" w:rsidP="00D403DE">
      <w:pPr>
        <w:spacing w:after="0" w:line="240" w:lineRule="auto"/>
      </w:pPr>
      <w:r>
        <w:separator/>
      </w:r>
    </w:p>
  </w:endnote>
  <w:endnote w:type="continuationSeparator" w:id="0">
    <w:p w14:paraId="5C5F93E2" w14:textId="77777777" w:rsidR="00F15F03" w:rsidRDefault="00F15F03" w:rsidP="00D40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B209" w14:textId="4161F28B" w:rsidR="00BE767C" w:rsidRDefault="00BE767C">
    <w:pPr>
      <w:pStyle w:val="Footer"/>
      <w:jc w:val="right"/>
    </w:pPr>
  </w:p>
  <w:p w14:paraId="3C33D325" w14:textId="77777777" w:rsidR="00BE767C" w:rsidRDefault="00BE7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1B9A1" w14:textId="77777777" w:rsidR="00F15F03" w:rsidRDefault="00F15F03" w:rsidP="00D403DE">
      <w:pPr>
        <w:spacing w:after="0" w:line="240" w:lineRule="auto"/>
      </w:pPr>
      <w:r>
        <w:separator/>
      </w:r>
    </w:p>
  </w:footnote>
  <w:footnote w:type="continuationSeparator" w:id="0">
    <w:p w14:paraId="5CCDED1B" w14:textId="77777777" w:rsidR="00F15F03" w:rsidRDefault="00F15F03" w:rsidP="00D40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854336"/>
      <w:docPartObj>
        <w:docPartGallery w:val="Page Numbers (Top of Page)"/>
        <w:docPartUnique/>
      </w:docPartObj>
    </w:sdtPr>
    <w:sdtEndPr>
      <w:rPr>
        <w:rFonts w:ascii="Times New Roman" w:hAnsi="Times New Roman" w:cs="Times New Roman"/>
        <w:noProof/>
        <w:sz w:val="26"/>
        <w:szCs w:val="26"/>
      </w:rPr>
    </w:sdtEndPr>
    <w:sdtContent>
      <w:p w14:paraId="05423A23" w14:textId="42DA0734" w:rsidR="00BE767C" w:rsidRPr="006D07D0" w:rsidRDefault="00BE767C" w:rsidP="006D07D0">
        <w:pPr>
          <w:pStyle w:val="Header"/>
          <w:jc w:val="center"/>
          <w:rPr>
            <w:rFonts w:ascii="Times New Roman" w:hAnsi="Times New Roman" w:cs="Times New Roman"/>
            <w:sz w:val="26"/>
            <w:szCs w:val="26"/>
          </w:rPr>
        </w:pPr>
        <w:r w:rsidRPr="00624D0A">
          <w:rPr>
            <w:rFonts w:ascii="Times New Roman" w:hAnsi="Times New Roman" w:cs="Times New Roman"/>
            <w:sz w:val="26"/>
            <w:szCs w:val="26"/>
          </w:rPr>
          <w:fldChar w:fldCharType="begin"/>
        </w:r>
        <w:r w:rsidRPr="00624D0A">
          <w:rPr>
            <w:rFonts w:ascii="Times New Roman" w:hAnsi="Times New Roman" w:cs="Times New Roman"/>
            <w:sz w:val="26"/>
            <w:szCs w:val="26"/>
          </w:rPr>
          <w:instrText xml:space="preserve"> PAGE   \* MERGEFORMAT </w:instrText>
        </w:r>
        <w:r w:rsidRPr="00624D0A">
          <w:rPr>
            <w:rFonts w:ascii="Times New Roman" w:hAnsi="Times New Roman" w:cs="Times New Roman"/>
            <w:sz w:val="26"/>
            <w:szCs w:val="26"/>
          </w:rPr>
          <w:fldChar w:fldCharType="separate"/>
        </w:r>
        <w:r w:rsidR="002701AC">
          <w:rPr>
            <w:rFonts w:ascii="Times New Roman" w:hAnsi="Times New Roman" w:cs="Times New Roman"/>
            <w:noProof/>
            <w:sz w:val="26"/>
            <w:szCs w:val="26"/>
          </w:rPr>
          <w:t>7</w:t>
        </w:r>
        <w:r w:rsidRPr="00624D0A">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327EC"/>
    <w:multiLevelType w:val="hybridMultilevel"/>
    <w:tmpl w:val="67FE1508"/>
    <w:lvl w:ilvl="0" w:tplc="6B8A28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0DD4DD2"/>
    <w:multiLevelType w:val="hybridMultilevel"/>
    <w:tmpl w:val="7E76110A"/>
    <w:lvl w:ilvl="0" w:tplc="56C2AA4A">
      <w:start w:val="70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42FA445B"/>
    <w:multiLevelType w:val="hybridMultilevel"/>
    <w:tmpl w:val="641ABBB8"/>
    <w:lvl w:ilvl="0" w:tplc="EC66B28E">
      <w:start w:val="3"/>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645D0867"/>
    <w:multiLevelType w:val="hybridMultilevel"/>
    <w:tmpl w:val="87FC40DC"/>
    <w:lvl w:ilvl="0" w:tplc="8636704C">
      <w:start w:val="40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78F8145B"/>
    <w:multiLevelType w:val="hybridMultilevel"/>
    <w:tmpl w:val="71C62CEA"/>
    <w:lvl w:ilvl="0" w:tplc="4D3C83D8">
      <w:start w:val="50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675428536">
    <w:abstractNumId w:val="2"/>
  </w:num>
  <w:num w:numId="2" w16cid:durableId="1351487764">
    <w:abstractNumId w:val="1"/>
  </w:num>
  <w:num w:numId="3" w16cid:durableId="1844469651">
    <w:abstractNumId w:val="4"/>
  </w:num>
  <w:num w:numId="4" w16cid:durableId="765925285">
    <w:abstractNumId w:val="3"/>
  </w:num>
  <w:num w:numId="5" w16cid:durableId="1090082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76"/>
    <w:rsid w:val="00004B71"/>
    <w:rsid w:val="00005F13"/>
    <w:rsid w:val="00013494"/>
    <w:rsid w:val="00014AC2"/>
    <w:rsid w:val="0002252F"/>
    <w:rsid w:val="00024DFC"/>
    <w:rsid w:val="00044D1F"/>
    <w:rsid w:val="00047CE8"/>
    <w:rsid w:val="000507C6"/>
    <w:rsid w:val="000514B4"/>
    <w:rsid w:val="0005194F"/>
    <w:rsid w:val="00051A99"/>
    <w:rsid w:val="00057E13"/>
    <w:rsid w:val="0006051C"/>
    <w:rsid w:val="000646CC"/>
    <w:rsid w:val="00067068"/>
    <w:rsid w:val="000729F0"/>
    <w:rsid w:val="00073015"/>
    <w:rsid w:val="00075526"/>
    <w:rsid w:val="00080F4A"/>
    <w:rsid w:val="00083FD6"/>
    <w:rsid w:val="00092F8E"/>
    <w:rsid w:val="00095A2C"/>
    <w:rsid w:val="000B0190"/>
    <w:rsid w:val="000B4ECB"/>
    <w:rsid w:val="000C697E"/>
    <w:rsid w:val="000D1108"/>
    <w:rsid w:val="000D37FC"/>
    <w:rsid w:val="000D4C8C"/>
    <w:rsid w:val="000F7507"/>
    <w:rsid w:val="00102F35"/>
    <w:rsid w:val="00103893"/>
    <w:rsid w:val="00113240"/>
    <w:rsid w:val="001132BB"/>
    <w:rsid w:val="001221C2"/>
    <w:rsid w:val="0012622D"/>
    <w:rsid w:val="0013091F"/>
    <w:rsid w:val="00133E5F"/>
    <w:rsid w:val="00137406"/>
    <w:rsid w:val="00142345"/>
    <w:rsid w:val="00144DD5"/>
    <w:rsid w:val="0014771C"/>
    <w:rsid w:val="00154342"/>
    <w:rsid w:val="00154DE5"/>
    <w:rsid w:val="00161A6D"/>
    <w:rsid w:val="00164DEC"/>
    <w:rsid w:val="00165F9D"/>
    <w:rsid w:val="00166BDA"/>
    <w:rsid w:val="001726D7"/>
    <w:rsid w:val="00177153"/>
    <w:rsid w:val="00177245"/>
    <w:rsid w:val="00181150"/>
    <w:rsid w:val="00182830"/>
    <w:rsid w:val="001863A6"/>
    <w:rsid w:val="0019096A"/>
    <w:rsid w:val="001A1F19"/>
    <w:rsid w:val="001A2908"/>
    <w:rsid w:val="001A7777"/>
    <w:rsid w:val="001A7C9F"/>
    <w:rsid w:val="001B0236"/>
    <w:rsid w:val="001B54CB"/>
    <w:rsid w:val="001B7858"/>
    <w:rsid w:val="001D39B9"/>
    <w:rsid w:val="001D54C7"/>
    <w:rsid w:val="001E3FA9"/>
    <w:rsid w:val="001E407B"/>
    <w:rsid w:val="001E5F5C"/>
    <w:rsid w:val="001F22B6"/>
    <w:rsid w:val="00202F70"/>
    <w:rsid w:val="00213801"/>
    <w:rsid w:val="00216E5F"/>
    <w:rsid w:val="00225D4C"/>
    <w:rsid w:val="00236935"/>
    <w:rsid w:val="002507F4"/>
    <w:rsid w:val="00252144"/>
    <w:rsid w:val="00256F2E"/>
    <w:rsid w:val="00257F93"/>
    <w:rsid w:val="00261EB2"/>
    <w:rsid w:val="00263DD9"/>
    <w:rsid w:val="00264B26"/>
    <w:rsid w:val="002701AC"/>
    <w:rsid w:val="00270AC0"/>
    <w:rsid w:val="002716DF"/>
    <w:rsid w:val="002726B4"/>
    <w:rsid w:val="00273005"/>
    <w:rsid w:val="00277934"/>
    <w:rsid w:val="002803F2"/>
    <w:rsid w:val="00282B9F"/>
    <w:rsid w:val="00282E37"/>
    <w:rsid w:val="002902E9"/>
    <w:rsid w:val="00290EB9"/>
    <w:rsid w:val="00296DCF"/>
    <w:rsid w:val="002A352E"/>
    <w:rsid w:val="002A48BD"/>
    <w:rsid w:val="002B5CA0"/>
    <w:rsid w:val="002C2835"/>
    <w:rsid w:val="002C5134"/>
    <w:rsid w:val="002C716E"/>
    <w:rsid w:val="002D299A"/>
    <w:rsid w:val="002E3698"/>
    <w:rsid w:val="002E5535"/>
    <w:rsid w:val="002E5A70"/>
    <w:rsid w:val="002E5D89"/>
    <w:rsid w:val="002E5E7F"/>
    <w:rsid w:val="002E6263"/>
    <w:rsid w:val="002F0378"/>
    <w:rsid w:val="002F2DCA"/>
    <w:rsid w:val="00300C60"/>
    <w:rsid w:val="00300E22"/>
    <w:rsid w:val="00301939"/>
    <w:rsid w:val="00303907"/>
    <w:rsid w:val="00304253"/>
    <w:rsid w:val="00306B2D"/>
    <w:rsid w:val="00311843"/>
    <w:rsid w:val="00311C44"/>
    <w:rsid w:val="003121C1"/>
    <w:rsid w:val="00314884"/>
    <w:rsid w:val="003152DD"/>
    <w:rsid w:val="00315FE8"/>
    <w:rsid w:val="00322E41"/>
    <w:rsid w:val="00327162"/>
    <w:rsid w:val="0032752A"/>
    <w:rsid w:val="003421C3"/>
    <w:rsid w:val="00343F4B"/>
    <w:rsid w:val="00350ACA"/>
    <w:rsid w:val="00351482"/>
    <w:rsid w:val="003525CD"/>
    <w:rsid w:val="00354129"/>
    <w:rsid w:val="003608BE"/>
    <w:rsid w:val="0036170A"/>
    <w:rsid w:val="00363497"/>
    <w:rsid w:val="0036673B"/>
    <w:rsid w:val="00366B91"/>
    <w:rsid w:val="00370234"/>
    <w:rsid w:val="00380040"/>
    <w:rsid w:val="003841D5"/>
    <w:rsid w:val="00390C0B"/>
    <w:rsid w:val="00392ADC"/>
    <w:rsid w:val="00393750"/>
    <w:rsid w:val="00393C9F"/>
    <w:rsid w:val="00394597"/>
    <w:rsid w:val="00395511"/>
    <w:rsid w:val="003A58D9"/>
    <w:rsid w:val="003B14F3"/>
    <w:rsid w:val="003B3579"/>
    <w:rsid w:val="003C096F"/>
    <w:rsid w:val="003C756B"/>
    <w:rsid w:val="003D2DDF"/>
    <w:rsid w:val="003D3394"/>
    <w:rsid w:val="003E1F91"/>
    <w:rsid w:val="003E5122"/>
    <w:rsid w:val="003E51A5"/>
    <w:rsid w:val="003F2CD1"/>
    <w:rsid w:val="004069D7"/>
    <w:rsid w:val="004110B4"/>
    <w:rsid w:val="004173F4"/>
    <w:rsid w:val="00417B53"/>
    <w:rsid w:val="00425FEF"/>
    <w:rsid w:val="00426A76"/>
    <w:rsid w:val="00426E6F"/>
    <w:rsid w:val="004327ED"/>
    <w:rsid w:val="004414CE"/>
    <w:rsid w:val="00443D48"/>
    <w:rsid w:val="00445724"/>
    <w:rsid w:val="00460158"/>
    <w:rsid w:val="00464B64"/>
    <w:rsid w:val="00467C0F"/>
    <w:rsid w:val="004840D4"/>
    <w:rsid w:val="0048660C"/>
    <w:rsid w:val="00487D7F"/>
    <w:rsid w:val="00490242"/>
    <w:rsid w:val="0049095B"/>
    <w:rsid w:val="004925F1"/>
    <w:rsid w:val="00494873"/>
    <w:rsid w:val="0049579F"/>
    <w:rsid w:val="00496554"/>
    <w:rsid w:val="004A1F69"/>
    <w:rsid w:val="004B2ECB"/>
    <w:rsid w:val="004B2FC2"/>
    <w:rsid w:val="004B3947"/>
    <w:rsid w:val="004B4955"/>
    <w:rsid w:val="004B4AC9"/>
    <w:rsid w:val="004C4EC8"/>
    <w:rsid w:val="004C5DC9"/>
    <w:rsid w:val="004C6FB7"/>
    <w:rsid w:val="004C719F"/>
    <w:rsid w:val="004D0791"/>
    <w:rsid w:val="004D13F6"/>
    <w:rsid w:val="004D37B2"/>
    <w:rsid w:val="004D4AB3"/>
    <w:rsid w:val="004D6978"/>
    <w:rsid w:val="004D6D81"/>
    <w:rsid w:val="004E4C1F"/>
    <w:rsid w:val="004E63D0"/>
    <w:rsid w:val="0050022A"/>
    <w:rsid w:val="00502781"/>
    <w:rsid w:val="00511966"/>
    <w:rsid w:val="005161C1"/>
    <w:rsid w:val="00523B01"/>
    <w:rsid w:val="00527D03"/>
    <w:rsid w:val="0053643A"/>
    <w:rsid w:val="00541778"/>
    <w:rsid w:val="0054278D"/>
    <w:rsid w:val="00547732"/>
    <w:rsid w:val="00551D8D"/>
    <w:rsid w:val="0055357A"/>
    <w:rsid w:val="005549AC"/>
    <w:rsid w:val="00562120"/>
    <w:rsid w:val="00562454"/>
    <w:rsid w:val="00562BB5"/>
    <w:rsid w:val="005638F9"/>
    <w:rsid w:val="005678F2"/>
    <w:rsid w:val="00570D00"/>
    <w:rsid w:val="00573A4C"/>
    <w:rsid w:val="00574985"/>
    <w:rsid w:val="00580744"/>
    <w:rsid w:val="00586B6A"/>
    <w:rsid w:val="005A5692"/>
    <w:rsid w:val="005B24C0"/>
    <w:rsid w:val="005B5B55"/>
    <w:rsid w:val="005C06F7"/>
    <w:rsid w:val="005C32C0"/>
    <w:rsid w:val="005C5CA7"/>
    <w:rsid w:val="005D1F71"/>
    <w:rsid w:val="005E3B98"/>
    <w:rsid w:val="005E3BD9"/>
    <w:rsid w:val="005E658B"/>
    <w:rsid w:val="005F2EDA"/>
    <w:rsid w:val="005F412B"/>
    <w:rsid w:val="005F608A"/>
    <w:rsid w:val="005F6B76"/>
    <w:rsid w:val="005F7E07"/>
    <w:rsid w:val="00604D54"/>
    <w:rsid w:val="00606BAC"/>
    <w:rsid w:val="006117E7"/>
    <w:rsid w:val="0061313C"/>
    <w:rsid w:val="00620235"/>
    <w:rsid w:val="00623BC1"/>
    <w:rsid w:val="006243DC"/>
    <w:rsid w:val="00624D0A"/>
    <w:rsid w:val="00625B08"/>
    <w:rsid w:val="006265A6"/>
    <w:rsid w:val="00627275"/>
    <w:rsid w:val="00631595"/>
    <w:rsid w:val="0063171D"/>
    <w:rsid w:val="006339B7"/>
    <w:rsid w:val="0063598A"/>
    <w:rsid w:val="00641E2A"/>
    <w:rsid w:val="00650CCA"/>
    <w:rsid w:val="00656B3D"/>
    <w:rsid w:val="00660DEA"/>
    <w:rsid w:val="00673A8A"/>
    <w:rsid w:val="006838B0"/>
    <w:rsid w:val="00686699"/>
    <w:rsid w:val="006948E2"/>
    <w:rsid w:val="006959F6"/>
    <w:rsid w:val="006A2CBE"/>
    <w:rsid w:val="006A2DBF"/>
    <w:rsid w:val="006A4859"/>
    <w:rsid w:val="006B30C7"/>
    <w:rsid w:val="006B5452"/>
    <w:rsid w:val="006C2609"/>
    <w:rsid w:val="006C54A7"/>
    <w:rsid w:val="006D07D0"/>
    <w:rsid w:val="006D1475"/>
    <w:rsid w:val="006D205E"/>
    <w:rsid w:val="006D57D5"/>
    <w:rsid w:val="006D6511"/>
    <w:rsid w:val="006E47CB"/>
    <w:rsid w:val="006E5297"/>
    <w:rsid w:val="006E641D"/>
    <w:rsid w:val="006F569D"/>
    <w:rsid w:val="006F5D90"/>
    <w:rsid w:val="00701283"/>
    <w:rsid w:val="00715E8D"/>
    <w:rsid w:val="007339FF"/>
    <w:rsid w:val="0073761B"/>
    <w:rsid w:val="00745A2E"/>
    <w:rsid w:val="0075343B"/>
    <w:rsid w:val="007536A2"/>
    <w:rsid w:val="007563D2"/>
    <w:rsid w:val="00757381"/>
    <w:rsid w:val="00760070"/>
    <w:rsid w:val="00762232"/>
    <w:rsid w:val="00762F35"/>
    <w:rsid w:val="00763895"/>
    <w:rsid w:val="007647EB"/>
    <w:rsid w:val="00765083"/>
    <w:rsid w:val="00765B86"/>
    <w:rsid w:val="00776AE2"/>
    <w:rsid w:val="007947AB"/>
    <w:rsid w:val="00794D80"/>
    <w:rsid w:val="0079596F"/>
    <w:rsid w:val="007A1276"/>
    <w:rsid w:val="007A1D5F"/>
    <w:rsid w:val="007A32D7"/>
    <w:rsid w:val="007A39CF"/>
    <w:rsid w:val="007B4839"/>
    <w:rsid w:val="007B547B"/>
    <w:rsid w:val="007B5D33"/>
    <w:rsid w:val="007C08DD"/>
    <w:rsid w:val="007C0FBC"/>
    <w:rsid w:val="007D07B7"/>
    <w:rsid w:val="007D10CA"/>
    <w:rsid w:val="007D18D4"/>
    <w:rsid w:val="007D2F01"/>
    <w:rsid w:val="007D54D1"/>
    <w:rsid w:val="007D5A97"/>
    <w:rsid w:val="007E09C2"/>
    <w:rsid w:val="007E0F5B"/>
    <w:rsid w:val="007E1D4C"/>
    <w:rsid w:val="007E455D"/>
    <w:rsid w:val="007E59D9"/>
    <w:rsid w:val="007E6464"/>
    <w:rsid w:val="0080585F"/>
    <w:rsid w:val="008121EE"/>
    <w:rsid w:val="00815DE3"/>
    <w:rsid w:val="00821447"/>
    <w:rsid w:val="00821DF1"/>
    <w:rsid w:val="008244B6"/>
    <w:rsid w:val="00844858"/>
    <w:rsid w:val="008729BC"/>
    <w:rsid w:val="00875809"/>
    <w:rsid w:val="008772D4"/>
    <w:rsid w:val="0088405E"/>
    <w:rsid w:val="00884D08"/>
    <w:rsid w:val="00887B33"/>
    <w:rsid w:val="00892A79"/>
    <w:rsid w:val="00895516"/>
    <w:rsid w:val="00897C0C"/>
    <w:rsid w:val="008A1FBC"/>
    <w:rsid w:val="008A41BC"/>
    <w:rsid w:val="008A514F"/>
    <w:rsid w:val="008A7333"/>
    <w:rsid w:val="008B1535"/>
    <w:rsid w:val="008C38B6"/>
    <w:rsid w:val="008C5FA7"/>
    <w:rsid w:val="008D16D9"/>
    <w:rsid w:val="008D3F96"/>
    <w:rsid w:val="008D4E62"/>
    <w:rsid w:val="008E24D3"/>
    <w:rsid w:val="008E3697"/>
    <w:rsid w:val="008E50A7"/>
    <w:rsid w:val="008F6287"/>
    <w:rsid w:val="0090142B"/>
    <w:rsid w:val="00904486"/>
    <w:rsid w:val="00905C4B"/>
    <w:rsid w:val="009129C4"/>
    <w:rsid w:val="009130B6"/>
    <w:rsid w:val="00916107"/>
    <w:rsid w:val="009207DE"/>
    <w:rsid w:val="00921928"/>
    <w:rsid w:val="00921DBE"/>
    <w:rsid w:val="0092381B"/>
    <w:rsid w:val="0092660B"/>
    <w:rsid w:val="00926EE9"/>
    <w:rsid w:val="009313CF"/>
    <w:rsid w:val="00935CF6"/>
    <w:rsid w:val="00955064"/>
    <w:rsid w:val="00957B91"/>
    <w:rsid w:val="00962655"/>
    <w:rsid w:val="00962BF1"/>
    <w:rsid w:val="0096398F"/>
    <w:rsid w:val="009700D3"/>
    <w:rsid w:val="0098123A"/>
    <w:rsid w:val="00990C99"/>
    <w:rsid w:val="00990F36"/>
    <w:rsid w:val="00992847"/>
    <w:rsid w:val="00992875"/>
    <w:rsid w:val="0099350F"/>
    <w:rsid w:val="009954C5"/>
    <w:rsid w:val="00995E53"/>
    <w:rsid w:val="009A0E03"/>
    <w:rsid w:val="009A2E84"/>
    <w:rsid w:val="009B2F03"/>
    <w:rsid w:val="009B4E3A"/>
    <w:rsid w:val="009B5BFF"/>
    <w:rsid w:val="009B712F"/>
    <w:rsid w:val="009C2DFB"/>
    <w:rsid w:val="009C4BD8"/>
    <w:rsid w:val="009D562D"/>
    <w:rsid w:val="009E05CD"/>
    <w:rsid w:val="009E1B77"/>
    <w:rsid w:val="009E5ED5"/>
    <w:rsid w:val="009E77BA"/>
    <w:rsid w:val="009F4D36"/>
    <w:rsid w:val="009F69E1"/>
    <w:rsid w:val="009F779C"/>
    <w:rsid w:val="00A03B78"/>
    <w:rsid w:val="00A11A28"/>
    <w:rsid w:val="00A12188"/>
    <w:rsid w:val="00A138E7"/>
    <w:rsid w:val="00A23695"/>
    <w:rsid w:val="00A23BD5"/>
    <w:rsid w:val="00A2596D"/>
    <w:rsid w:val="00A3060E"/>
    <w:rsid w:val="00A37340"/>
    <w:rsid w:val="00A5387B"/>
    <w:rsid w:val="00A55AEB"/>
    <w:rsid w:val="00A64D3B"/>
    <w:rsid w:val="00A65DC4"/>
    <w:rsid w:val="00A67806"/>
    <w:rsid w:val="00A72D8D"/>
    <w:rsid w:val="00A7636E"/>
    <w:rsid w:val="00A777E2"/>
    <w:rsid w:val="00A90EBA"/>
    <w:rsid w:val="00A91606"/>
    <w:rsid w:val="00AA79EE"/>
    <w:rsid w:val="00AA7A62"/>
    <w:rsid w:val="00AB0333"/>
    <w:rsid w:val="00AB3259"/>
    <w:rsid w:val="00AB733E"/>
    <w:rsid w:val="00AC0CF5"/>
    <w:rsid w:val="00AC0F9C"/>
    <w:rsid w:val="00AC1C65"/>
    <w:rsid w:val="00AC6743"/>
    <w:rsid w:val="00AC731A"/>
    <w:rsid w:val="00AD31BB"/>
    <w:rsid w:val="00AD5221"/>
    <w:rsid w:val="00AD552E"/>
    <w:rsid w:val="00AE4601"/>
    <w:rsid w:val="00AF0A28"/>
    <w:rsid w:val="00AF1945"/>
    <w:rsid w:val="00AF1EDD"/>
    <w:rsid w:val="00AF57AD"/>
    <w:rsid w:val="00AF5EDC"/>
    <w:rsid w:val="00B01989"/>
    <w:rsid w:val="00B13991"/>
    <w:rsid w:val="00B152B5"/>
    <w:rsid w:val="00B16DC5"/>
    <w:rsid w:val="00B171D7"/>
    <w:rsid w:val="00B22C40"/>
    <w:rsid w:val="00B26B79"/>
    <w:rsid w:val="00B3106D"/>
    <w:rsid w:val="00B34E5E"/>
    <w:rsid w:val="00B3663E"/>
    <w:rsid w:val="00B417E7"/>
    <w:rsid w:val="00B41AD3"/>
    <w:rsid w:val="00B44DF5"/>
    <w:rsid w:val="00B45A40"/>
    <w:rsid w:val="00B504B7"/>
    <w:rsid w:val="00B5411A"/>
    <w:rsid w:val="00B6594F"/>
    <w:rsid w:val="00B7241A"/>
    <w:rsid w:val="00B74296"/>
    <w:rsid w:val="00B7446D"/>
    <w:rsid w:val="00B77F27"/>
    <w:rsid w:val="00B8050C"/>
    <w:rsid w:val="00B80581"/>
    <w:rsid w:val="00B80C57"/>
    <w:rsid w:val="00B92618"/>
    <w:rsid w:val="00B94ED1"/>
    <w:rsid w:val="00B96FEB"/>
    <w:rsid w:val="00BA6B15"/>
    <w:rsid w:val="00BB2A53"/>
    <w:rsid w:val="00BC3F68"/>
    <w:rsid w:val="00BC451C"/>
    <w:rsid w:val="00BC4C80"/>
    <w:rsid w:val="00BC5CE0"/>
    <w:rsid w:val="00BC7BAB"/>
    <w:rsid w:val="00BD117B"/>
    <w:rsid w:val="00BD41F1"/>
    <w:rsid w:val="00BD515E"/>
    <w:rsid w:val="00BE0DCC"/>
    <w:rsid w:val="00BE767C"/>
    <w:rsid w:val="00BF1C31"/>
    <w:rsid w:val="00BF7AB1"/>
    <w:rsid w:val="00C0047C"/>
    <w:rsid w:val="00C00F3F"/>
    <w:rsid w:val="00C01B7A"/>
    <w:rsid w:val="00C029F6"/>
    <w:rsid w:val="00C05473"/>
    <w:rsid w:val="00C06003"/>
    <w:rsid w:val="00C07139"/>
    <w:rsid w:val="00C115DC"/>
    <w:rsid w:val="00C1301D"/>
    <w:rsid w:val="00C13044"/>
    <w:rsid w:val="00C1657A"/>
    <w:rsid w:val="00C17569"/>
    <w:rsid w:val="00C229B0"/>
    <w:rsid w:val="00C2325F"/>
    <w:rsid w:val="00C23CD4"/>
    <w:rsid w:val="00C270EC"/>
    <w:rsid w:val="00C27651"/>
    <w:rsid w:val="00C30762"/>
    <w:rsid w:val="00C30BCF"/>
    <w:rsid w:val="00C3207D"/>
    <w:rsid w:val="00C33117"/>
    <w:rsid w:val="00C34F07"/>
    <w:rsid w:val="00C36733"/>
    <w:rsid w:val="00C57602"/>
    <w:rsid w:val="00C64000"/>
    <w:rsid w:val="00C65E0D"/>
    <w:rsid w:val="00C7173A"/>
    <w:rsid w:val="00C73F59"/>
    <w:rsid w:val="00C75083"/>
    <w:rsid w:val="00C77094"/>
    <w:rsid w:val="00C7751A"/>
    <w:rsid w:val="00C8003F"/>
    <w:rsid w:val="00C8153D"/>
    <w:rsid w:val="00C82BC6"/>
    <w:rsid w:val="00C858CC"/>
    <w:rsid w:val="00C90565"/>
    <w:rsid w:val="00CA0E46"/>
    <w:rsid w:val="00CA30AB"/>
    <w:rsid w:val="00CA3142"/>
    <w:rsid w:val="00CA4ED1"/>
    <w:rsid w:val="00CB44B9"/>
    <w:rsid w:val="00CC1AEE"/>
    <w:rsid w:val="00CC1F0F"/>
    <w:rsid w:val="00CC48EB"/>
    <w:rsid w:val="00CD347E"/>
    <w:rsid w:val="00CE5AFD"/>
    <w:rsid w:val="00D05209"/>
    <w:rsid w:val="00D10B3E"/>
    <w:rsid w:val="00D12253"/>
    <w:rsid w:val="00D32888"/>
    <w:rsid w:val="00D331E0"/>
    <w:rsid w:val="00D34388"/>
    <w:rsid w:val="00D35AC4"/>
    <w:rsid w:val="00D3685C"/>
    <w:rsid w:val="00D403DE"/>
    <w:rsid w:val="00D40D62"/>
    <w:rsid w:val="00D40FCA"/>
    <w:rsid w:val="00D42152"/>
    <w:rsid w:val="00D45039"/>
    <w:rsid w:val="00D45F0A"/>
    <w:rsid w:val="00D462FC"/>
    <w:rsid w:val="00D4713E"/>
    <w:rsid w:val="00D52852"/>
    <w:rsid w:val="00D54266"/>
    <w:rsid w:val="00D545BB"/>
    <w:rsid w:val="00D5475C"/>
    <w:rsid w:val="00D55C91"/>
    <w:rsid w:val="00D623FF"/>
    <w:rsid w:val="00D63009"/>
    <w:rsid w:val="00D634B1"/>
    <w:rsid w:val="00D72DA6"/>
    <w:rsid w:val="00D84B69"/>
    <w:rsid w:val="00D85E67"/>
    <w:rsid w:val="00D865B4"/>
    <w:rsid w:val="00D94B93"/>
    <w:rsid w:val="00D9636A"/>
    <w:rsid w:val="00DA05FF"/>
    <w:rsid w:val="00DA14B1"/>
    <w:rsid w:val="00DA41F8"/>
    <w:rsid w:val="00DA74F9"/>
    <w:rsid w:val="00DB4F87"/>
    <w:rsid w:val="00DD1266"/>
    <w:rsid w:val="00DD1EA0"/>
    <w:rsid w:val="00DD1EBF"/>
    <w:rsid w:val="00DE0FB3"/>
    <w:rsid w:val="00DE34F7"/>
    <w:rsid w:val="00DE454A"/>
    <w:rsid w:val="00DE70C5"/>
    <w:rsid w:val="00DE7A35"/>
    <w:rsid w:val="00DF01BA"/>
    <w:rsid w:val="00DF4788"/>
    <w:rsid w:val="00DF59BB"/>
    <w:rsid w:val="00DF6DAE"/>
    <w:rsid w:val="00DF770A"/>
    <w:rsid w:val="00E00AD7"/>
    <w:rsid w:val="00E02BFC"/>
    <w:rsid w:val="00E055AA"/>
    <w:rsid w:val="00E113AF"/>
    <w:rsid w:val="00E12AF8"/>
    <w:rsid w:val="00E1420F"/>
    <w:rsid w:val="00E1585F"/>
    <w:rsid w:val="00E21905"/>
    <w:rsid w:val="00E23755"/>
    <w:rsid w:val="00E27389"/>
    <w:rsid w:val="00E30E21"/>
    <w:rsid w:val="00E31F87"/>
    <w:rsid w:val="00E341BC"/>
    <w:rsid w:val="00E53EBE"/>
    <w:rsid w:val="00E625CD"/>
    <w:rsid w:val="00E64C56"/>
    <w:rsid w:val="00E66D7D"/>
    <w:rsid w:val="00E72750"/>
    <w:rsid w:val="00E72BE6"/>
    <w:rsid w:val="00E74676"/>
    <w:rsid w:val="00E7484C"/>
    <w:rsid w:val="00E7499E"/>
    <w:rsid w:val="00E80FE8"/>
    <w:rsid w:val="00E85560"/>
    <w:rsid w:val="00E8717E"/>
    <w:rsid w:val="00E92590"/>
    <w:rsid w:val="00E9264B"/>
    <w:rsid w:val="00E9290B"/>
    <w:rsid w:val="00E92FC5"/>
    <w:rsid w:val="00EA2FC8"/>
    <w:rsid w:val="00EA3B55"/>
    <w:rsid w:val="00EA769F"/>
    <w:rsid w:val="00EB4555"/>
    <w:rsid w:val="00EB75AB"/>
    <w:rsid w:val="00EC57BE"/>
    <w:rsid w:val="00ED3C38"/>
    <w:rsid w:val="00ED3FAA"/>
    <w:rsid w:val="00ED693B"/>
    <w:rsid w:val="00EE26CB"/>
    <w:rsid w:val="00EE2B51"/>
    <w:rsid w:val="00EE3982"/>
    <w:rsid w:val="00EE41E5"/>
    <w:rsid w:val="00EE662B"/>
    <w:rsid w:val="00EE70A3"/>
    <w:rsid w:val="00EF1D7C"/>
    <w:rsid w:val="00EF2B8D"/>
    <w:rsid w:val="00EF32FE"/>
    <w:rsid w:val="00F106F6"/>
    <w:rsid w:val="00F15240"/>
    <w:rsid w:val="00F152E0"/>
    <w:rsid w:val="00F15F03"/>
    <w:rsid w:val="00F236EF"/>
    <w:rsid w:val="00F25708"/>
    <w:rsid w:val="00F25FC6"/>
    <w:rsid w:val="00F26D67"/>
    <w:rsid w:val="00F34D20"/>
    <w:rsid w:val="00F362FE"/>
    <w:rsid w:val="00F511A9"/>
    <w:rsid w:val="00F53703"/>
    <w:rsid w:val="00F5687E"/>
    <w:rsid w:val="00F61CDB"/>
    <w:rsid w:val="00F64010"/>
    <w:rsid w:val="00F64A36"/>
    <w:rsid w:val="00F75B49"/>
    <w:rsid w:val="00F81D09"/>
    <w:rsid w:val="00F82E6C"/>
    <w:rsid w:val="00F83C5E"/>
    <w:rsid w:val="00F8610F"/>
    <w:rsid w:val="00F866B8"/>
    <w:rsid w:val="00F878AE"/>
    <w:rsid w:val="00F9014E"/>
    <w:rsid w:val="00F96F6F"/>
    <w:rsid w:val="00FA6C9D"/>
    <w:rsid w:val="00FA7712"/>
    <w:rsid w:val="00FB67AD"/>
    <w:rsid w:val="00FC48F1"/>
    <w:rsid w:val="00FC59F2"/>
    <w:rsid w:val="00FD2323"/>
    <w:rsid w:val="00FD44B4"/>
    <w:rsid w:val="00FE19A9"/>
    <w:rsid w:val="00FE2776"/>
    <w:rsid w:val="00FE5593"/>
    <w:rsid w:val="00FF09B4"/>
    <w:rsid w:val="00FF19B9"/>
    <w:rsid w:val="00FF4A5A"/>
    <w:rsid w:val="00FF71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2327C"/>
  <w15:docId w15:val="{83A7FDB5-72A6-4BDA-BB4F-94FDA20A4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6"/>
  </w:style>
  <w:style w:type="paragraph" w:styleId="Heading5">
    <w:name w:val="heading 5"/>
    <w:basedOn w:val="Normal"/>
    <w:next w:val="Normal"/>
    <w:link w:val="Heading5Char"/>
    <w:qFormat/>
    <w:rsid w:val="00EE41E5"/>
    <w:pPr>
      <w:keepNext/>
      <w:spacing w:after="0" w:line="240" w:lineRule="auto"/>
      <w:ind w:right="-517"/>
      <w:jc w:val="center"/>
      <w:outlineLvl w:val="4"/>
    </w:pPr>
    <w:rPr>
      <w:rFonts w:ascii=".VnTimeH" w:eastAsia="Times New Roman" w:hAnsi=".VnTimeH" w:cs="Times New Roman"/>
      <w:b/>
      <w:bCs/>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4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basedOn w:val="DefaultParagraphFont"/>
    <w:link w:val="Vnbnnidung20"/>
    <w:uiPriority w:val="99"/>
    <w:locked/>
    <w:rsid w:val="00E74676"/>
    <w:rPr>
      <w:rFonts w:ascii="Times New Roman" w:hAnsi="Times New Roman" w:cs="Times New Roman"/>
      <w:sz w:val="26"/>
      <w:szCs w:val="26"/>
      <w:shd w:val="clear" w:color="auto" w:fill="FFFFFF"/>
    </w:rPr>
  </w:style>
  <w:style w:type="paragraph" w:customStyle="1" w:styleId="Vnbnnidung20">
    <w:name w:val="Văn bản nội dung (2)"/>
    <w:basedOn w:val="Normal"/>
    <w:link w:val="Vnbnnidung2"/>
    <w:uiPriority w:val="99"/>
    <w:rsid w:val="00E74676"/>
    <w:pPr>
      <w:widowControl w:val="0"/>
      <w:shd w:val="clear" w:color="auto" w:fill="FFFFFF"/>
      <w:spacing w:before="300" w:after="420" w:line="240" w:lineRule="atLeast"/>
      <w:jc w:val="center"/>
    </w:pPr>
    <w:rPr>
      <w:rFonts w:ascii="Times New Roman" w:hAnsi="Times New Roman" w:cs="Times New Roman"/>
      <w:sz w:val="26"/>
      <w:szCs w:val="26"/>
    </w:rPr>
  </w:style>
  <w:style w:type="paragraph" w:customStyle="1" w:styleId="Normal1">
    <w:name w:val="Normal1"/>
    <w:basedOn w:val="Normal"/>
    <w:rsid w:val="00E7467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03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3DE"/>
  </w:style>
  <w:style w:type="paragraph" w:styleId="Footer">
    <w:name w:val="footer"/>
    <w:basedOn w:val="Normal"/>
    <w:link w:val="FooterChar"/>
    <w:uiPriority w:val="99"/>
    <w:unhideWhenUsed/>
    <w:rsid w:val="00D40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3DE"/>
  </w:style>
  <w:style w:type="paragraph" w:styleId="BalloonText">
    <w:name w:val="Balloon Text"/>
    <w:basedOn w:val="Normal"/>
    <w:link w:val="BalloonTextChar"/>
    <w:uiPriority w:val="99"/>
    <w:semiHidden/>
    <w:unhideWhenUsed/>
    <w:rsid w:val="00923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81B"/>
    <w:rPr>
      <w:rFonts w:ascii="Tahoma" w:hAnsi="Tahoma" w:cs="Tahoma"/>
      <w:sz w:val="16"/>
      <w:szCs w:val="16"/>
    </w:rPr>
  </w:style>
  <w:style w:type="paragraph" w:styleId="ListParagraph">
    <w:name w:val="List Paragraph"/>
    <w:basedOn w:val="Normal"/>
    <w:uiPriority w:val="34"/>
    <w:qFormat/>
    <w:rsid w:val="004C4EC8"/>
    <w:pPr>
      <w:ind w:left="720"/>
      <w:contextualSpacing/>
    </w:p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unhideWhenUsed/>
    <w:qFormat/>
    <w:rsid w:val="002138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
    <w:name w:val="Văn bản nội dung_"/>
    <w:link w:val="Vnbnnidung0"/>
    <w:rsid w:val="006D205E"/>
    <w:rPr>
      <w:rFonts w:ascii="Times New Roman" w:hAnsi="Times New Roman"/>
      <w:sz w:val="28"/>
      <w:szCs w:val="28"/>
    </w:rPr>
  </w:style>
  <w:style w:type="paragraph" w:customStyle="1" w:styleId="Vnbnnidung0">
    <w:name w:val="Văn bản nội dung"/>
    <w:basedOn w:val="Normal"/>
    <w:link w:val="Vnbnnidung"/>
    <w:rsid w:val="006D205E"/>
    <w:pPr>
      <w:widowControl w:val="0"/>
      <w:spacing w:after="0" w:line="269" w:lineRule="auto"/>
      <w:ind w:firstLine="400"/>
    </w:pPr>
    <w:rPr>
      <w:rFonts w:ascii="Times New Roman" w:hAnsi="Times New Roman"/>
      <w:sz w:val="28"/>
      <w:szCs w:val="28"/>
    </w:rPr>
  </w:style>
  <w:style w:type="character" w:styleId="Hyperlink">
    <w:name w:val="Hyperlink"/>
    <w:basedOn w:val="DefaultParagraphFont"/>
    <w:uiPriority w:val="99"/>
    <w:semiHidden/>
    <w:unhideWhenUsed/>
    <w:rsid w:val="005F7E07"/>
    <w:rPr>
      <w:color w:val="0000FF"/>
      <w:u w:val="single"/>
    </w:rPr>
  </w:style>
  <w:style w:type="character" w:customStyle="1" w:styleId="Heading5Char">
    <w:name w:val="Heading 5 Char"/>
    <w:basedOn w:val="DefaultParagraphFont"/>
    <w:link w:val="Heading5"/>
    <w:rsid w:val="00EE41E5"/>
    <w:rPr>
      <w:rFonts w:ascii=".VnTimeH" w:eastAsia="Times New Roman" w:hAnsi=".VnTimeH" w:cs="Times New Roman"/>
      <w:b/>
      <w:bCs/>
      <w:iCs/>
      <w:sz w:val="24"/>
      <w:szCs w:val="20"/>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uiPriority w:val="99"/>
    <w:qFormat/>
    <w:locked/>
    <w:rsid w:val="006A2DBF"/>
    <w:rPr>
      <w:rFonts w:ascii="Times New Roman" w:eastAsia="Times New Roman" w:hAnsi="Times New Roman" w:cs="Times New Roman"/>
      <w:sz w:val="24"/>
      <w:szCs w:val="24"/>
    </w:rPr>
  </w:style>
  <w:style w:type="character" w:customStyle="1" w:styleId="fontstyle01">
    <w:name w:val="fontstyle01"/>
    <w:rsid w:val="006A2DBF"/>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927849">
      <w:bodyDiv w:val="1"/>
      <w:marLeft w:val="0"/>
      <w:marRight w:val="0"/>
      <w:marTop w:val="0"/>
      <w:marBottom w:val="0"/>
      <w:divBdr>
        <w:top w:val="none" w:sz="0" w:space="0" w:color="auto"/>
        <w:left w:val="none" w:sz="0" w:space="0" w:color="auto"/>
        <w:bottom w:val="none" w:sz="0" w:space="0" w:color="auto"/>
        <w:right w:val="none" w:sz="0" w:space="0" w:color="auto"/>
      </w:divBdr>
    </w:div>
    <w:div w:id="1542159859">
      <w:bodyDiv w:val="1"/>
      <w:marLeft w:val="0"/>
      <w:marRight w:val="0"/>
      <w:marTop w:val="0"/>
      <w:marBottom w:val="0"/>
      <w:divBdr>
        <w:top w:val="none" w:sz="0" w:space="0" w:color="auto"/>
        <w:left w:val="none" w:sz="0" w:space="0" w:color="auto"/>
        <w:bottom w:val="none" w:sz="0" w:space="0" w:color="auto"/>
        <w:right w:val="none" w:sz="0" w:space="0" w:color="auto"/>
      </w:divBdr>
    </w:div>
    <w:div w:id="168192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25D51-6944-44D2-9004-B083CFBB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7</Pages>
  <Words>1802</Words>
  <Characters>10273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83</cp:revision>
  <cp:lastPrinted>2023-10-30T01:23:00Z</cp:lastPrinted>
  <dcterms:created xsi:type="dcterms:W3CDTF">2026-04-22T03:13:00Z</dcterms:created>
  <dcterms:modified xsi:type="dcterms:W3CDTF">2026-05-28T08:09:00Z</dcterms:modified>
</cp:coreProperties>
</file>